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C0" w:rsidRPr="00B42D47" w:rsidRDefault="000D58C0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42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Управління культури, з питань релігій та національностей</w:t>
      </w:r>
    </w:p>
    <w:p w:rsidR="000D58C0" w:rsidRPr="00B42D47" w:rsidRDefault="000D58C0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42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Волинської обласної державної адміністрації</w:t>
      </w:r>
    </w:p>
    <w:p w:rsidR="000D58C0" w:rsidRPr="00B42D47" w:rsidRDefault="000D58C0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42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Волинська обласна бібліотека для дітей</w:t>
      </w:r>
    </w:p>
    <w:p w:rsidR="000D58C0" w:rsidRPr="00B42D47" w:rsidRDefault="000D58C0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37BCB" w:rsidRPr="00B42D47" w:rsidRDefault="00F37BCB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37BCB" w:rsidRPr="00B42D47" w:rsidRDefault="00F37BCB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56734" w:rsidRPr="00B42D47" w:rsidRDefault="00C56734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21C8F" w:rsidRPr="00E5056C" w:rsidRDefault="00121C8F" w:rsidP="00121C8F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sz w:val="48"/>
          <w:szCs w:val="32"/>
          <w:lang w:val="uk-UA" w:eastAsia="ru-RU"/>
        </w:rPr>
        <w:t>Українські книги-ювіляри’2020</w:t>
      </w:r>
    </w:p>
    <w:p w:rsidR="00121C8F" w:rsidRPr="00E5056C" w:rsidRDefault="00121C8F" w:rsidP="00121C8F">
      <w:pPr>
        <w:jc w:val="center"/>
        <w:rPr>
          <w:rFonts w:ascii="Times New Roman" w:eastAsia="Times New Roman" w:hAnsi="Times New Roman" w:cs="Times New Roman"/>
          <w:bCs/>
          <w:sz w:val="48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Cs/>
          <w:sz w:val="48"/>
          <w:szCs w:val="32"/>
          <w:lang w:val="uk-UA" w:eastAsia="ru-RU"/>
        </w:rPr>
        <w:t>(анотований інформаційний покажчик)</w:t>
      </w:r>
    </w:p>
    <w:p w:rsidR="000D58C0" w:rsidRPr="00B42D47" w:rsidRDefault="000D58C0" w:rsidP="00277A0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37BCB" w:rsidRPr="00B42D47" w:rsidRDefault="00E5056C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7392" behindDoc="0" locked="0" layoutInCell="1" allowOverlap="1" wp14:anchorId="7348E371" wp14:editId="4E4A5CF6">
            <wp:simplePos x="0" y="0"/>
            <wp:positionH relativeFrom="column">
              <wp:posOffset>5092262</wp:posOffset>
            </wp:positionH>
            <wp:positionV relativeFrom="paragraph">
              <wp:posOffset>105198</wp:posOffset>
            </wp:positionV>
            <wp:extent cx="804700" cy="1143000"/>
            <wp:effectExtent l="19050" t="19050" r="0" b="0"/>
            <wp:wrapNone/>
            <wp:docPr id="24" name="Рисунок 24" descr="C:\Users\Alla\Desktop\Випуск 4\191438_4208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Випуск 4\191438_42088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32" cy="11447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19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96128" behindDoc="0" locked="0" layoutInCell="1" allowOverlap="1" wp14:anchorId="41E5EF81" wp14:editId="2D21F7E3">
            <wp:simplePos x="0" y="0"/>
            <wp:positionH relativeFrom="column">
              <wp:posOffset>975360</wp:posOffset>
            </wp:positionH>
            <wp:positionV relativeFrom="paragraph">
              <wp:posOffset>64770</wp:posOffset>
            </wp:positionV>
            <wp:extent cx="872490" cy="1079500"/>
            <wp:effectExtent l="0" t="0" r="0" b="0"/>
            <wp:wrapNone/>
            <wp:docPr id="14" name="Рисунок 14" descr="C:\Users\Alla\Desktop\9c0152436f24abc9cec4daff92329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9c0152436f24abc9cec4daff92329e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CB" w:rsidRPr="00B42D47" w:rsidRDefault="00121C8F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 wp14:anchorId="4FEDB0ED" wp14:editId="6CA95C3F">
            <wp:simplePos x="0" y="0"/>
            <wp:positionH relativeFrom="margin">
              <wp:posOffset>2004695</wp:posOffset>
            </wp:positionH>
            <wp:positionV relativeFrom="paragraph">
              <wp:posOffset>20955</wp:posOffset>
            </wp:positionV>
            <wp:extent cx="2879725" cy="2879725"/>
            <wp:effectExtent l="0" t="0" r="0" b="0"/>
            <wp:wrapNone/>
            <wp:docPr id="10" name="Рисунок 10" descr="C:\Users\Alla\Desktop\kids-with-balloons-design_1308-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kids-with-balloons-design_1308-3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6C" w:rsidRPr="00944719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98176" behindDoc="0" locked="0" layoutInCell="1" allowOverlap="1" wp14:anchorId="719ACA26" wp14:editId="5A4A0459">
            <wp:simplePos x="0" y="0"/>
            <wp:positionH relativeFrom="column">
              <wp:posOffset>583776</wp:posOffset>
            </wp:positionH>
            <wp:positionV relativeFrom="paragraph">
              <wp:posOffset>355177</wp:posOffset>
            </wp:positionV>
            <wp:extent cx="778934" cy="1199214"/>
            <wp:effectExtent l="0" t="0" r="0" b="0"/>
            <wp:wrapNone/>
            <wp:docPr id="15" name="Рисунок 15" descr="C:\Users\Alla\Desktop\Lesya_Voronina__Taemnitsya_purpurovoyi_plane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Lesya_Voronina__Taemnitsya_purpurovoyi_planet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4" cy="11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CB" w:rsidRPr="00B42D47" w:rsidRDefault="00E5056C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8416" behindDoc="0" locked="0" layoutInCell="1" allowOverlap="1" wp14:anchorId="64959D93" wp14:editId="5ACB0909">
            <wp:simplePos x="0" y="0"/>
            <wp:positionH relativeFrom="column">
              <wp:posOffset>5612765</wp:posOffset>
            </wp:positionH>
            <wp:positionV relativeFrom="paragraph">
              <wp:posOffset>8255</wp:posOffset>
            </wp:positionV>
            <wp:extent cx="770255" cy="1015365"/>
            <wp:effectExtent l="0" t="0" r="0" b="0"/>
            <wp:wrapNone/>
            <wp:docPr id="16" name="Рисунок 16" descr="C:\Documents and Settings\Admin\Рабочий стол\36 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6 і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BCB" w:rsidRPr="00B42D47" w:rsidRDefault="00F37BCB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F37BCB" w:rsidRPr="00B42D47" w:rsidRDefault="00E5056C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 wp14:anchorId="3A26890B" wp14:editId="73643E9D">
            <wp:simplePos x="0" y="0"/>
            <wp:positionH relativeFrom="column">
              <wp:posOffset>6036310</wp:posOffset>
            </wp:positionH>
            <wp:positionV relativeFrom="paragraph">
              <wp:posOffset>105410</wp:posOffset>
            </wp:positionV>
            <wp:extent cx="797038" cy="939800"/>
            <wp:effectExtent l="0" t="0" r="0" b="0"/>
            <wp:wrapNone/>
            <wp:docPr id="18" name="Рисунок 3" descr="C:\Documents and Settings\Admin\Рабочий стол\Відлун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ідлунн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3271"/>
                    <a:stretch/>
                  </pic:blipFill>
                  <pic:spPr bwMode="auto">
                    <a:xfrm>
                      <a:off x="0" y="0"/>
                      <a:ext cx="79703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4320" behindDoc="0" locked="0" layoutInCell="1" allowOverlap="1" wp14:anchorId="67C30225" wp14:editId="3F36420C">
            <wp:simplePos x="0" y="0"/>
            <wp:positionH relativeFrom="column">
              <wp:posOffset>85301</wp:posOffset>
            </wp:positionH>
            <wp:positionV relativeFrom="paragraph">
              <wp:posOffset>56515</wp:posOffset>
            </wp:positionV>
            <wp:extent cx="812800" cy="1254125"/>
            <wp:effectExtent l="0" t="0" r="0" b="0"/>
            <wp:wrapNone/>
            <wp:docPr id="21" name="Рисунок 11" descr="C:\Documents and Settings\Admin\Рабочий стол\Русалонь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усалоньк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BCB" w:rsidRPr="00B42D47" w:rsidRDefault="00F37BCB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F37BCB" w:rsidRPr="00B42D47" w:rsidRDefault="005C39E4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 wp14:anchorId="1F90A2D3" wp14:editId="0AC331AD">
            <wp:simplePos x="0" y="0"/>
            <wp:positionH relativeFrom="column">
              <wp:posOffset>5731932</wp:posOffset>
            </wp:positionH>
            <wp:positionV relativeFrom="paragraph">
              <wp:posOffset>59267</wp:posOffset>
            </wp:positionV>
            <wp:extent cx="719667" cy="1017976"/>
            <wp:effectExtent l="0" t="0" r="0" b="0"/>
            <wp:wrapNone/>
            <wp:docPr id="19" name="Рисунок 5" descr="C:\Documents and Settings\Admin\Рабочий стол\Петру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етрусь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6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6C"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 wp14:anchorId="7D557616" wp14:editId="52A02BB1">
            <wp:simplePos x="0" y="0"/>
            <wp:positionH relativeFrom="column">
              <wp:posOffset>643255</wp:posOffset>
            </wp:positionH>
            <wp:positionV relativeFrom="paragraph">
              <wp:posOffset>66040</wp:posOffset>
            </wp:positionV>
            <wp:extent cx="841375" cy="1227455"/>
            <wp:effectExtent l="0" t="0" r="0" b="0"/>
            <wp:wrapNone/>
            <wp:docPr id="22" name="Рисунок 4" descr="C:\Documents and Settings\Admin\Рабочий стол\Таємниця козаць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аємниця козацьк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9449" r="10839"/>
                    <a:stretch/>
                  </pic:blipFill>
                  <pic:spPr bwMode="auto">
                    <a:xfrm>
                      <a:off x="0" y="0"/>
                      <a:ext cx="841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BCB" w:rsidRPr="00B42D47" w:rsidRDefault="00F37BCB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F37BCB" w:rsidRPr="00B42D47" w:rsidRDefault="005C39E4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 wp14:anchorId="05E33422" wp14:editId="7853A52F">
            <wp:simplePos x="0" y="0"/>
            <wp:positionH relativeFrom="column">
              <wp:posOffset>5105400</wp:posOffset>
            </wp:positionH>
            <wp:positionV relativeFrom="paragraph">
              <wp:posOffset>55457</wp:posOffset>
            </wp:positionV>
            <wp:extent cx="846667" cy="959556"/>
            <wp:effectExtent l="0" t="0" r="0" b="0"/>
            <wp:wrapNone/>
            <wp:docPr id="20" name="Рисунок 20" descr="C:\Users\Alla\Desktop\СКан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СКан00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9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6C" w:rsidRPr="00E505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06368" behindDoc="0" locked="0" layoutInCell="1" allowOverlap="1" wp14:anchorId="096A3A60" wp14:editId="4B4E1B76">
            <wp:simplePos x="0" y="0"/>
            <wp:positionH relativeFrom="column">
              <wp:posOffset>1243965</wp:posOffset>
            </wp:positionH>
            <wp:positionV relativeFrom="paragraph">
              <wp:posOffset>141605</wp:posOffset>
            </wp:positionV>
            <wp:extent cx="939800" cy="948690"/>
            <wp:effectExtent l="0" t="0" r="0" b="0"/>
            <wp:wrapNone/>
            <wp:docPr id="23" name="Рисунок 23" descr="C:\Users\Alla\Desktop\e092eccad9c5702303c1d58a1598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e092eccad9c5702303c1d58a1598e5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CB" w:rsidRDefault="00F37BCB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121C8F" w:rsidRDefault="00121C8F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121C8F" w:rsidRDefault="00121C8F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121C8F" w:rsidRPr="00B42D47" w:rsidRDefault="00121C8F" w:rsidP="0070421C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70421C" w:rsidRDefault="00F37BCB" w:rsidP="0070421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42D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Луцьк, 2020</w:t>
      </w:r>
    </w:p>
    <w:p w:rsidR="00944719" w:rsidRPr="00944719" w:rsidRDefault="00944719" w:rsidP="00944719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ab/>
        <w:t xml:space="preserve">Українські книги-ювіляри’2020 : </w:t>
      </w:r>
      <w:r w:rsidRPr="00944719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анотований інформаційний покажчик / 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Во</w:t>
      </w:r>
      <w:r w:rsidR="00A912CA">
        <w:rPr>
          <w:rFonts w:ascii="Times New Roman" w:hAnsi="Times New Roman" w:cs="Times New Roman"/>
          <w:sz w:val="36"/>
          <w:szCs w:val="36"/>
          <w:lang w:val="uk-UA"/>
        </w:rPr>
        <w:t>лин</w:t>
      </w:r>
      <w:proofErr w:type="spellEnd"/>
      <w:r w:rsidR="00A912CA">
        <w:rPr>
          <w:rFonts w:ascii="Times New Roman" w:hAnsi="Times New Roman" w:cs="Times New Roman"/>
          <w:sz w:val="36"/>
          <w:szCs w:val="36"/>
          <w:lang w:val="en-US"/>
        </w:rPr>
        <w:t>c</w:t>
      </w:r>
      <w:proofErr w:type="spellStart"/>
      <w:r w:rsidR="00A912CA">
        <w:rPr>
          <w:rFonts w:ascii="Times New Roman" w:hAnsi="Times New Roman" w:cs="Times New Roman"/>
          <w:sz w:val="36"/>
          <w:szCs w:val="36"/>
          <w:lang w:val="uk-UA"/>
        </w:rPr>
        <w:t>ька</w:t>
      </w:r>
      <w:proofErr w:type="spellEnd"/>
      <w:r w:rsidR="004A49A0">
        <w:rPr>
          <w:rFonts w:ascii="Times New Roman" w:hAnsi="Times New Roman" w:cs="Times New Roman"/>
          <w:sz w:val="36"/>
          <w:szCs w:val="36"/>
          <w:lang w:val="uk-UA"/>
        </w:rPr>
        <w:t xml:space="preserve"> обл</w:t>
      </w:r>
      <w:r w:rsidR="00A912CA">
        <w:rPr>
          <w:rFonts w:ascii="Times New Roman" w:hAnsi="Times New Roman" w:cs="Times New Roman"/>
          <w:sz w:val="36"/>
          <w:szCs w:val="36"/>
          <w:lang w:val="uk-UA"/>
        </w:rPr>
        <w:t>асна бібліоте</w:t>
      </w:r>
      <w:bookmarkStart w:id="0" w:name="_GoBack"/>
      <w:bookmarkEnd w:id="0"/>
      <w:r w:rsidR="004A49A0">
        <w:rPr>
          <w:rFonts w:ascii="Times New Roman" w:hAnsi="Times New Roman" w:cs="Times New Roman"/>
          <w:sz w:val="36"/>
          <w:szCs w:val="36"/>
          <w:lang w:val="uk-UA"/>
        </w:rPr>
        <w:t>ка для дітей ; авт.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-уклад. М. М. Юхта. – Луцьк, 2020. – </w:t>
      </w:r>
      <w:r>
        <w:rPr>
          <w:rFonts w:ascii="Times New Roman" w:hAnsi="Times New Roman" w:cs="Times New Roman"/>
          <w:sz w:val="36"/>
          <w:szCs w:val="36"/>
          <w:lang w:val="uk-UA"/>
        </w:rPr>
        <w:t>11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с. : іл.</w:t>
      </w:r>
    </w:p>
    <w:p w:rsidR="00944719" w:rsidRPr="00944719" w:rsidRDefault="00944719" w:rsidP="00944719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</w:p>
    <w:p w:rsidR="00944719" w:rsidRPr="00944719" w:rsidRDefault="00944719" w:rsidP="00944719">
      <w:pPr>
        <w:contextualSpacing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i/>
          <w:sz w:val="36"/>
          <w:szCs w:val="36"/>
          <w:lang w:val="uk-UA"/>
        </w:rPr>
        <w:tab/>
        <w:t xml:space="preserve">Ювілеї зазвичай святкують люди, але й книги мають свої «круглі дати». Звісно, не завжди є можливість визначити дату публікації літературного твору, але деякі дати є чітко відомими. Тож дуже </w:t>
      </w:r>
      <w:r w:rsidR="007900BA">
        <w:rPr>
          <w:rFonts w:ascii="Times New Roman" w:hAnsi="Times New Roman" w:cs="Times New Roman"/>
          <w:i/>
          <w:sz w:val="36"/>
          <w:szCs w:val="36"/>
          <w:lang w:val="uk-UA"/>
        </w:rPr>
        <w:t>цікаво</w:t>
      </w:r>
      <w:r w:rsidRPr="00944719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="007900BA">
        <w:rPr>
          <w:rFonts w:ascii="Times New Roman" w:hAnsi="Times New Roman" w:cs="Times New Roman"/>
          <w:i/>
          <w:sz w:val="36"/>
          <w:szCs w:val="36"/>
          <w:lang w:val="uk-UA"/>
        </w:rPr>
        <w:t>та пізнавально дізнатися</w:t>
      </w:r>
      <w:r w:rsidRPr="00944719">
        <w:rPr>
          <w:rFonts w:ascii="Times New Roman" w:hAnsi="Times New Roman" w:cs="Times New Roman"/>
          <w:i/>
          <w:sz w:val="36"/>
          <w:szCs w:val="36"/>
          <w:lang w:val="uk-UA"/>
        </w:rPr>
        <w:t>, які є у</w:t>
      </w:r>
      <w:r w:rsidR="007900BA">
        <w:rPr>
          <w:rFonts w:ascii="Times New Roman" w:hAnsi="Times New Roman" w:cs="Times New Roman"/>
          <w:i/>
          <w:sz w:val="36"/>
          <w:szCs w:val="36"/>
          <w:lang w:val="uk-UA"/>
        </w:rPr>
        <w:t>країнські дитячі книги-ювіляри 2020 року</w:t>
      </w:r>
      <w:r w:rsidRPr="00944719"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944719" w:rsidRPr="00944719" w:rsidRDefault="00944719" w:rsidP="0070421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D846E1" w:rsidRPr="00944719" w:rsidRDefault="00B42D47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269EDB53" wp14:editId="3750D95E">
            <wp:simplePos x="0" y="0"/>
            <wp:positionH relativeFrom="column">
              <wp:posOffset>-66675</wp:posOffset>
            </wp:positionH>
            <wp:positionV relativeFrom="paragraph">
              <wp:posOffset>99060</wp:posOffset>
            </wp:positionV>
            <wp:extent cx="2910205" cy="3599815"/>
            <wp:effectExtent l="0" t="0" r="0" b="0"/>
            <wp:wrapTight wrapText="bothSides">
              <wp:wrapPolygon edited="0">
                <wp:start x="0" y="0"/>
                <wp:lineTo x="0" y="21490"/>
                <wp:lineTo x="21492" y="21490"/>
                <wp:lineTo x="21492" y="0"/>
                <wp:lineTo x="0" y="0"/>
              </wp:wrapPolygon>
            </wp:wrapTight>
            <wp:docPr id="7" name="Рисунок 7" descr="C:\Users\Alla\Desktop\9c0152436f24abc9cec4daff92329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9c0152436f24abc9cec4daff92329e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6E1" w:rsidRPr="00944719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ab/>
        <w:t xml:space="preserve">1. </w:t>
      </w:r>
      <w:r w:rsidR="00D846E1" w:rsidRPr="009447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«Тисяча парасольок» Зірки </w:t>
      </w:r>
      <w:proofErr w:type="spellStart"/>
      <w:r w:rsidR="00D846E1" w:rsidRPr="00944719">
        <w:rPr>
          <w:rFonts w:ascii="Times New Roman" w:hAnsi="Times New Roman" w:cs="Times New Roman"/>
          <w:b/>
          <w:sz w:val="36"/>
          <w:szCs w:val="36"/>
          <w:lang w:val="uk-UA"/>
        </w:rPr>
        <w:t>Мензатюк</w:t>
      </w:r>
      <w:proofErr w:type="spellEnd"/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>. У 1990 році видавництво «Веселка» випустило першу збірку казок письменниці – невелику кни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гу для молодшого шкільного віку,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ілюстрован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художниками Ніною та Олександром Ковалями. Вона містить сім творів.</w:t>
      </w:r>
    </w:p>
    <w:p w:rsidR="00D846E1" w:rsidRPr="00944719" w:rsidRDefault="00D846E1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  <w:t>У казці «Як автобус мандрував» розповідається про «веселий деренчливий автобусик», який возив спочатку людей із села до міста, потім вовків у лісі, тоді зорі по небі. Тим часом люди на землі вимагали повернути старенького автобуса…</w:t>
      </w:r>
    </w:p>
    <w:p w:rsidR="00D846E1" w:rsidRPr="00944719" w:rsidRDefault="00D846E1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  <w:t xml:space="preserve">У казці «Ярмарок»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йдеться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про зайчика, який вирішив продавати страх. Ніхто не купував дивний товар, але завдяки людській доброті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він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повертався додому з гостинчиками і усім зустрічним по дорозі їх роздавав.</w:t>
      </w:r>
    </w:p>
    <w:p w:rsidR="00D846E1" w:rsidRPr="00944719" w:rsidRDefault="00D846E1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  <w:t>Про вередливу Улянку каз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ка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«Тисяча парасольок».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Коли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дідус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ь-чарівник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подару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вав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дівчинці аж цілу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тисячу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парасольок, в її домі зовсім не залишилося вільного місця.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Тому, к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оли дідусь-чарівник знову з’явився перед дівчинкою, вона попросила забрати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усі парасольки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Натомість він подарував їй інші: такі, що </w:t>
      </w:r>
      <w:r w:rsidR="007900BA">
        <w:rPr>
          <w:rFonts w:ascii="Times New Roman" w:hAnsi="Times New Roman" w:cs="Times New Roman"/>
          <w:sz w:val="36"/>
          <w:szCs w:val="36"/>
          <w:lang w:val="uk-UA"/>
        </w:rPr>
        <w:t xml:space="preserve">ростуть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довкола. «Як усе-таки незрозуміло буває: від тисячі парасольок утіхи менше, ніж від простого сховку під деревами», – підсумувала Улянка.</w:t>
      </w:r>
    </w:p>
    <w:p w:rsidR="003619CA" w:rsidRPr="00944719" w:rsidRDefault="00D846E1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каз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ці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«Цикламен» злий 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домовичок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вночі робить капосні речі для дівчинки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Наталочки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: псує її акуратний зошит чорнильними плямами. Але улюблений вазон до ранку 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з допомогою своїх друзів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усе виправляє</w:t>
      </w:r>
      <w:r w:rsidR="003619CA" w:rsidRPr="00944719">
        <w:rPr>
          <w:rFonts w:ascii="Times New Roman" w:hAnsi="Times New Roman" w:cs="Times New Roman"/>
          <w:sz w:val="36"/>
          <w:szCs w:val="36"/>
          <w:lang w:val="uk-UA"/>
        </w:rPr>
        <w:t>. Зрештою, домовий відступає.</w:t>
      </w:r>
    </w:p>
    <w:p w:rsidR="00AD729C" w:rsidRPr="00944719" w:rsidRDefault="00AD729C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lastRenderedPageBreak/>
        <w:tab/>
        <w:t>У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«Казці про галантного кавалера»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яблунька 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захопилася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залицяннями 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>гарни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х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люб’язни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х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метелик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ів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>, що геть забула про своїх помічників бджілок та щиглика, і її плоди геть зчервивіли…</w:t>
      </w:r>
    </w:p>
    <w:p w:rsidR="00AD729C" w:rsidRPr="00944719" w:rsidRDefault="00AD729C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У «Загубленому серці» зайчик загубив своє власне сердечко і дуже змінився: став зверхнім, черствим і байдужим. Одного разу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він застудився і нікому було йому допомогти</w:t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>, аж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доки не вирішив знайти згубу і стати таким, як раніше.</w:t>
      </w:r>
    </w:p>
    <w:p w:rsidR="00D846E1" w:rsidRPr="00944719" w:rsidRDefault="00AD729C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846E1" w:rsidRPr="00944719">
        <w:rPr>
          <w:rFonts w:ascii="Times New Roman" w:hAnsi="Times New Roman" w:cs="Times New Roman"/>
          <w:sz w:val="36"/>
          <w:szCs w:val="36"/>
          <w:lang w:val="uk-UA"/>
        </w:rPr>
        <w:t>Казка «Три дні старого року» – про Настуню, у якої перед Новим роком застудилася мама, а тато поїхав у відрядження. Серед нещодавно куплених новорічних іграшок був скляний дідусь-лісовичок, котрий допоміг дівчинці вилікувати маму та створити святкову атмосферу для родини.</w:t>
      </w:r>
    </w:p>
    <w:p w:rsidR="00944719" w:rsidRPr="00944719" w:rsidRDefault="00944719" w:rsidP="00D846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846E1" w:rsidRPr="00944719" w:rsidRDefault="00B42D47" w:rsidP="00C56734">
      <w:pPr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92032" behindDoc="1" locked="0" layoutInCell="1" allowOverlap="1" wp14:anchorId="33AFB94D" wp14:editId="776483C1">
            <wp:simplePos x="0" y="0"/>
            <wp:positionH relativeFrom="column">
              <wp:posOffset>-38100</wp:posOffset>
            </wp:positionH>
            <wp:positionV relativeFrom="paragraph">
              <wp:posOffset>78740</wp:posOffset>
            </wp:positionV>
            <wp:extent cx="2952750" cy="4543425"/>
            <wp:effectExtent l="0" t="0" r="0" b="0"/>
            <wp:wrapTight wrapText="bothSides">
              <wp:wrapPolygon edited="0">
                <wp:start x="0" y="0"/>
                <wp:lineTo x="0" y="21555"/>
                <wp:lineTo x="21461" y="21555"/>
                <wp:lineTo x="21461" y="0"/>
                <wp:lineTo x="0" y="0"/>
              </wp:wrapPolygon>
            </wp:wrapTight>
            <wp:docPr id="1" name="Рисунок 1" descr="C:\Users\Alla\Desktop\Lesya_Voronina__Taemnitsya_purpurovoyi_plane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Lesya_Voronina__Taemnitsya_purpurovoyi_planeti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6E1" w:rsidRPr="00944719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ab/>
      </w:r>
      <w:r w:rsidR="00D846E1" w:rsidRPr="00944719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2. «</w:t>
      </w:r>
      <w:proofErr w:type="spellStart"/>
      <w:r w:rsidR="00D846E1" w:rsidRPr="00944719">
        <w:rPr>
          <w:rFonts w:ascii="Times New Roman" w:hAnsi="Times New Roman" w:cs="Times New Roman"/>
          <w:b/>
          <w:sz w:val="36"/>
          <w:szCs w:val="36"/>
        </w:rPr>
        <w:t>Таємниця</w:t>
      </w:r>
      <w:proofErr w:type="spellEnd"/>
      <w:r w:rsidR="00D846E1" w:rsidRPr="0094471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846E1" w:rsidRPr="00944719">
        <w:rPr>
          <w:rFonts w:ascii="Times New Roman" w:hAnsi="Times New Roman" w:cs="Times New Roman"/>
          <w:b/>
          <w:sz w:val="36"/>
          <w:szCs w:val="36"/>
        </w:rPr>
        <w:t>пурпурової</w:t>
      </w:r>
      <w:proofErr w:type="spellEnd"/>
      <w:r w:rsidR="00D846E1" w:rsidRPr="0094471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846E1" w:rsidRPr="00944719">
        <w:rPr>
          <w:rFonts w:ascii="Times New Roman" w:hAnsi="Times New Roman" w:cs="Times New Roman"/>
          <w:b/>
          <w:sz w:val="36"/>
          <w:szCs w:val="36"/>
        </w:rPr>
        <w:t>планети</w:t>
      </w:r>
      <w:proofErr w:type="spellEnd"/>
      <w:r w:rsidR="00D846E1" w:rsidRPr="00944719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» Лесі </w:t>
      </w:r>
      <w:proofErr w:type="spellStart"/>
      <w:r w:rsidR="00D846E1" w:rsidRPr="00944719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Ворониної</w:t>
      </w:r>
      <w:proofErr w:type="spellEnd"/>
      <w:r w:rsidR="00D846E1" w:rsidRPr="00944719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. Видана книга у 2005 році у видавництві «Теза» (Вінниця), ілюстрована Катериною </w:t>
      </w:r>
      <w:proofErr w:type="spellStart"/>
      <w:r w:rsidR="00D846E1" w:rsidRPr="00944719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Білетіною</w:t>
      </w:r>
      <w:proofErr w:type="spellEnd"/>
      <w:r w:rsidR="00D846E1" w:rsidRPr="00944719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. Розпочинається видання передмовою авторки: «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Привіт! Якщо зараз ти тримаєш у руках цю книжку, то мені б дуже хотілося, щоб ти розгорнув її на будь-якій сторінці й прочитав десять рядків.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познайомишся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смарагдовою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мавпочкою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Дзиґою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це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зустріч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із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ідступним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правителем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планети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Морок 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–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Крашем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можливо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разом з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дівчинкою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Олею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її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приятелем 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–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космічним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мандрівником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Люмом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опинишся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Острові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Забудькуватого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Дракона. І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якщо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після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цього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схочеться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прочитати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Таємницю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Пурпурової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планети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до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кінця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я буду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дуже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рада. А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ще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більше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радітиму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коли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вирішиш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вигадувати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записувати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власні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історії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Бо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здається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що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немає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proofErr w:type="gram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св</w:t>
      </w:r>
      <w:proofErr w:type="gram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іті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нічого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кращого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й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захопливішого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аніж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складати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й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читати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пригодницькі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фантастичні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казкові</w:t>
      </w:r>
      <w:proofErr w:type="spellEnd"/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книжки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»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846E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D846E1" w:rsidRPr="00944719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Фантастична повість адресована для дітей середнього шкільного віку.</w:t>
      </w:r>
    </w:p>
    <w:p w:rsidR="00944719" w:rsidRDefault="00944719" w:rsidP="00D846E1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944719" w:rsidRDefault="00944719" w:rsidP="00D846E1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 wp14:anchorId="4B636015" wp14:editId="3E69E4F0">
            <wp:simplePos x="0" y="0"/>
            <wp:positionH relativeFrom="column">
              <wp:posOffset>3752850</wp:posOffset>
            </wp:positionH>
            <wp:positionV relativeFrom="paragraph">
              <wp:posOffset>284480</wp:posOffset>
            </wp:positionV>
            <wp:extent cx="2814955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88" y="21505"/>
                <wp:lineTo x="21488" y="0"/>
                <wp:lineTo x="0" y="0"/>
              </wp:wrapPolygon>
            </wp:wrapTight>
            <wp:docPr id="12" name="Рисунок 11" descr="C:\Documents and Settings\Admin\Рабочий стол\Русалонь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усалоньк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6E1" w:rsidRDefault="00D846E1" w:rsidP="00D846E1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944719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ab/>
        <w:t xml:space="preserve">3. </w:t>
      </w:r>
      <w:r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«Русалонька із 7-В </w:t>
      </w:r>
      <w:r w:rsidRPr="009447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або прокляття роду </w:t>
      </w:r>
      <w:proofErr w:type="spellStart"/>
      <w:r w:rsidRPr="00944719">
        <w:rPr>
          <w:rFonts w:ascii="Times New Roman" w:hAnsi="Times New Roman" w:cs="Times New Roman"/>
          <w:b/>
          <w:sz w:val="36"/>
          <w:szCs w:val="36"/>
          <w:lang w:val="uk-UA"/>
        </w:rPr>
        <w:t>Кулаківських</w:t>
      </w:r>
      <w:proofErr w:type="spellEnd"/>
      <w:r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» Марини Павленко</w:t>
      </w:r>
      <w:r w:rsidR="00B11B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.</w:t>
      </w:r>
      <w:r w:rsidR="0056185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11B63">
        <w:rPr>
          <w:rFonts w:ascii="Times New Roman" w:hAnsi="Times New Roman" w:cs="Times New Roman"/>
          <w:sz w:val="36"/>
          <w:szCs w:val="36"/>
          <w:lang w:val="uk-UA"/>
        </w:rPr>
        <w:t xml:space="preserve">Книга вийшла друком у видавництві «Теза» (Вінниця) і </w:t>
      </w:r>
      <w:proofErr w:type="spellStart"/>
      <w:r w:rsidR="0056185E">
        <w:rPr>
          <w:rFonts w:ascii="Times New Roman" w:hAnsi="Times New Roman" w:cs="Times New Roman"/>
          <w:sz w:val="36"/>
          <w:szCs w:val="36"/>
          <w:lang w:val="uk-UA"/>
        </w:rPr>
        <w:t>цього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річ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11B63">
        <w:rPr>
          <w:rFonts w:ascii="Times New Roman" w:hAnsi="Times New Roman" w:cs="Times New Roman"/>
          <w:sz w:val="36"/>
          <w:szCs w:val="36"/>
          <w:lang w:val="uk-UA"/>
        </w:rPr>
        <w:t xml:space="preserve">їй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виповнюється 15 років. </w:t>
      </w:r>
      <w:r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Софійка – головна героїня – звичайна дівчинка: ходить до школи, зустрічається з друзями, спілкується з родиною і грається з маленьким братиком</w:t>
      </w:r>
      <w:r w:rsidR="005E46ED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E46ED" w:rsidRPr="00944719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авчається у шостому класі і закохана у однокласника Вадима 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Кулаківського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5E46ED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Раптом вона дізнається,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що їхня сімейна шафа – справжнісінька машина часу</w:t>
      </w:r>
      <w:r w:rsidR="005E46E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і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переносить її в минуле відповідно</w:t>
      </w:r>
      <w:r w:rsidR="005E46E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до обраної родинної фотографії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Надзвичайно складне завдання стоїть перед школяркою Софійкою. Потрібно із Вадима, хлопця, в якого вона закохана, зняти прокляття. </w:t>
      </w:r>
      <w:r w:rsidR="005E46E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На своєму шляху зустріне реальних привидів, </w:t>
      </w:r>
      <w:r w:rsidRPr="00944719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трохи містики </w:t>
      </w:r>
      <w:r w:rsidR="005E46ED" w:rsidRPr="00944719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і</w:t>
      </w:r>
      <w:r w:rsidRPr="00944719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магії. </w:t>
      </w:r>
    </w:p>
    <w:p w:rsidR="00944719" w:rsidRDefault="00944719" w:rsidP="00D846E1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944719" w:rsidRDefault="00944719" w:rsidP="00D846E1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944719" w:rsidRPr="00944719" w:rsidRDefault="00944719" w:rsidP="00D846E1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D846E1" w:rsidRDefault="00944719" w:rsidP="00D846E1">
      <w:pPr>
        <w:pStyle w:val="a5"/>
        <w:spacing w:line="276" w:lineRule="auto"/>
        <w:contextualSpacing/>
        <w:jc w:val="both"/>
        <w:rPr>
          <w:sz w:val="36"/>
          <w:szCs w:val="36"/>
          <w:lang w:val="uk-UA"/>
        </w:rPr>
      </w:pPr>
      <w:r w:rsidRPr="00944719">
        <w:rPr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 wp14:anchorId="7207AF67" wp14:editId="2BE0FF8D">
            <wp:simplePos x="0" y="0"/>
            <wp:positionH relativeFrom="column">
              <wp:posOffset>-38100</wp:posOffset>
            </wp:positionH>
            <wp:positionV relativeFrom="paragraph">
              <wp:posOffset>18415</wp:posOffset>
            </wp:positionV>
            <wp:extent cx="2724150" cy="3973195"/>
            <wp:effectExtent l="0" t="0" r="0" b="0"/>
            <wp:wrapTight wrapText="bothSides">
              <wp:wrapPolygon edited="0">
                <wp:start x="0" y="0"/>
                <wp:lineTo x="0" y="21541"/>
                <wp:lineTo x="21449" y="21541"/>
                <wp:lineTo x="21449" y="0"/>
                <wp:lineTo x="0" y="0"/>
              </wp:wrapPolygon>
            </wp:wrapTight>
            <wp:docPr id="5" name="Рисунок 4" descr="C:\Documents and Settings\Admin\Рабочий стол\Таємниця козаць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аємниця козацьк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9449" r="10839"/>
                    <a:stretch/>
                  </pic:blipFill>
                  <pic:spPr bwMode="auto">
                    <a:xfrm>
                      <a:off x="0" y="0"/>
                      <a:ext cx="272415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6E1" w:rsidRPr="00944719">
        <w:rPr>
          <w:sz w:val="36"/>
          <w:szCs w:val="36"/>
          <w:lang w:val="uk-UA"/>
        </w:rPr>
        <w:tab/>
      </w:r>
      <w:r w:rsidR="00D846E1" w:rsidRPr="00944719">
        <w:rPr>
          <w:b/>
          <w:sz w:val="36"/>
          <w:szCs w:val="36"/>
          <w:lang w:val="uk-UA"/>
        </w:rPr>
        <w:t>4.</w:t>
      </w:r>
      <w:r w:rsidR="00D846E1" w:rsidRPr="00944719">
        <w:rPr>
          <w:sz w:val="36"/>
          <w:szCs w:val="36"/>
          <w:lang w:val="uk-UA"/>
        </w:rPr>
        <w:t xml:space="preserve"> </w:t>
      </w:r>
      <w:r w:rsidR="00D846E1" w:rsidRPr="00944719">
        <w:rPr>
          <w:b/>
          <w:sz w:val="36"/>
          <w:szCs w:val="36"/>
          <w:lang w:val="uk-UA"/>
        </w:rPr>
        <w:t xml:space="preserve">«Таємниця козацького скарбу» </w:t>
      </w:r>
      <w:r w:rsidR="0056185E">
        <w:rPr>
          <w:b/>
          <w:sz w:val="36"/>
          <w:szCs w:val="36"/>
          <w:lang w:val="uk-UA"/>
        </w:rPr>
        <w:t>Андрія</w:t>
      </w:r>
      <w:r w:rsidR="00D846E1" w:rsidRPr="00944719">
        <w:rPr>
          <w:b/>
          <w:sz w:val="36"/>
          <w:szCs w:val="36"/>
          <w:lang w:val="uk-UA"/>
        </w:rPr>
        <w:t xml:space="preserve"> </w:t>
      </w:r>
      <w:proofErr w:type="spellStart"/>
      <w:r w:rsidR="00D846E1" w:rsidRPr="00944719">
        <w:rPr>
          <w:b/>
          <w:sz w:val="36"/>
          <w:szCs w:val="36"/>
          <w:lang w:val="uk-UA"/>
        </w:rPr>
        <w:t>Кокотюхи</w:t>
      </w:r>
      <w:proofErr w:type="spellEnd"/>
      <w:r w:rsidR="00D846E1" w:rsidRPr="00944719">
        <w:rPr>
          <w:b/>
          <w:sz w:val="36"/>
          <w:szCs w:val="36"/>
          <w:lang w:val="uk-UA"/>
        </w:rPr>
        <w:t>.</w:t>
      </w:r>
      <w:r w:rsidR="00D846E1" w:rsidRPr="00944719">
        <w:rPr>
          <w:sz w:val="36"/>
          <w:szCs w:val="36"/>
          <w:lang w:val="uk-UA"/>
        </w:rPr>
        <w:t xml:space="preserve"> Це легка, весела пригодницька детективна повість з’явилася 10 років </w:t>
      </w:r>
      <w:r w:rsidR="00D846E1" w:rsidRPr="00D2514F">
        <w:rPr>
          <w:sz w:val="36"/>
          <w:szCs w:val="36"/>
          <w:lang w:val="uk-UA"/>
        </w:rPr>
        <w:t>тому</w:t>
      </w:r>
      <w:r w:rsidR="00D2514F" w:rsidRPr="00D2514F">
        <w:rPr>
          <w:sz w:val="36"/>
          <w:szCs w:val="36"/>
          <w:lang w:val="uk-UA"/>
        </w:rPr>
        <w:t xml:space="preserve"> </w:t>
      </w:r>
      <w:r w:rsidR="00D2514F">
        <w:rPr>
          <w:sz w:val="36"/>
          <w:szCs w:val="36"/>
          <w:lang w:val="uk-UA"/>
        </w:rPr>
        <w:t xml:space="preserve">у видавництві </w:t>
      </w:r>
      <w:r w:rsidR="00D2514F" w:rsidRPr="00D2514F">
        <w:rPr>
          <w:sz w:val="36"/>
          <w:szCs w:val="36"/>
        </w:rPr>
        <w:t>«А-БА-БА-ГА-ЛА-МА-ГА»</w:t>
      </w:r>
      <w:r w:rsidR="00D2514F" w:rsidRPr="00D2514F">
        <w:rPr>
          <w:sz w:val="36"/>
          <w:szCs w:val="36"/>
          <w:lang w:val="uk-UA"/>
        </w:rPr>
        <w:t xml:space="preserve"> (Київ)</w:t>
      </w:r>
      <w:r w:rsidR="00D846E1" w:rsidRPr="00D2514F">
        <w:rPr>
          <w:sz w:val="36"/>
          <w:szCs w:val="36"/>
          <w:lang w:val="uk-UA"/>
        </w:rPr>
        <w:t xml:space="preserve">. </w:t>
      </w:r>
      <w:r w:rsidR="00B42D47" w:rsidRPr="00D2514F">
        <w:rPr>
          <w:sz w:val="36"/>
          <w:szCs w:val="36"/>
          <w:lang w:val="uk-UA"/>
        </w:rPr>
        <w:t>А</w:t>
      </w:r>
      <w:r w:rsidR="00D846E1" w:rsidRPr="00D2514F">
        <w:rPr>
          <w:sz w:val="36"/>
          <w:szCs w:val="36"/>
          <w:lang w:val="uk-UA"/>
        </w:rPr>
        <w:t>втор</w:t>
      </w:r>
      <w:r w:rsidR="00B42D47" w:rsidRPr="00D2514F">
        <w:rPr>
          <w:sz w:val="36"/>
          <w:szCs w:val="36"/>
          <w:lang w:val="uk-UA"/>
        </w:rPr>
        <w:t>, очеви</w:t>
      </w:r>
      <w:r w:rsidR="00B42D47" w:rsidRPr="00944719">
        <w:rPr>
          <w:sz w:val="36"/>
          <w:szCs w:val="36"/>
          <w:lang w:val="uk-UA"/>
        </w:rPr>
        <w:t>дно,</w:t>
      </w:r>
      <w:r w:rsidR="00D846E1" w:rsidRPr="00944719">
        <w:rPr>
          <w:sz w:val="36"/>
          <w:szCs w:val="36"/>
          <w:lang w:val="uk-UA"/>
        </w:rPr>
        <w:t xml:space="preserve"> добре пам’ятає, як воно бути 12-річним. Його книга сповнена гумористичних сцен, яким відповідають ілюстрації Анатолія </w:t>
      </w:r>
      <w:r w:rsidR="00D846E1" w:rsidRPr="00944719">
        <w:rPr>
          <w:color w:val="000000" w:themeColor="text1"/>
          <w:sz w:val="36"/>
          <w:szCs w:val="36"/>
          <w:lang w:val="uk-UA"/>
        </w:rPr>
        <w:t xml:space="preserve">Василенка. Тут є все, що так подобається юним мрійникам: таємниця, яку не можуть розгадати дорослі, справжній козацький скарб із булавою, дорослі злочинці із зброєю, привиди, </w:t>
      </w:r>
      <w:r w:rsidR="009642FA">
        <w:rPr>
          <w:color w:val="000000" w:themeColor="text1"/>
          <w:sz w:val="36"/>
          <w:szCs w:val="36"/>
          <w:lang w:val="uk-UA"/>
        </w:rPr>
        <w:t>компанія</w:t>
      </w:r>
      <w:r w:rsidR="00D846E1" w:rsidRPr="00944719">
        <w:rPr>
          <w:color w:val="000000" w:themeColor="text1"/>
          <w:sz w:val="36"/>
          <w:szCs w:val="36"/>
          <w:lang w:val="uk-UA"/>
        </w:rPr>
        <w:t xml:space="preserve"> хлопчаків-розбишак, нахабне дівчисько і страус на прізвисько Футбол.</w:t>
      </w:r>
      <w:r w:rsidR="00D846E1" w:rsidRPr="00944719">
        <w:rPr>
          <w:sz w:val="36"/>
          <w:szCs w:val="36"/>
          <w:lang w:val="uk-UA"/>
        </w:rPr>
        <w:t xml:space="preserve"> Знайомство читачів із головними героями відбувається за вельми цікавих обставин: </w:t>
      </w:r>
      <w:r w:rsidR="00B42D47" w:rsidRPr="00944719">
        <w:rPr>
          <w:sz w:val="36"/>
          <w:szCs w:val="36"/>
          <w:lang w:val="uk-UA"/>
        </w:rPr>
        <w:t>головний герой</w:t>
      </w:r>
      <w:r w:rsidR="00D846E1" w:rsidRPr="00944719">
        <w:rPr>
          <w:sz w:val="36"/>
          <w:szCs w:val="36"/>
          <w:lang w:val="uk-UA"/>
        </w:rPr>
        <w:t xml:space="preserve"> Данило та спортсмен Богдан тікають від ватаги Льоньки Гайдамаки, а вже за мить усі разом </w:t>
      </w:r>
      <w:r w:rsidR="00B42D47" w:rsidRPr="00944719">
        <w:rPr>
          <w:sz w:val="36"/>
          <w:szCs w:val="36"/>
          <w:lang w:val="uk-UA"/>
        </w:rPr>
        <w:t>опиняються</w:t>
      </w:r>
      <w:r w:rsidR="00D846E1" w:rsidRPr="00944719">
        <w:rPr>
          <w:sz w:val="36"/>
          <w:szCs w:val="36"/>
          <w:lang w:val="uk-UA"/>
        </w:rPr>
        <w:t xml:space="preserve"> в річці</w:t>
      </w:r>
      <w:r w:rsidR="00B42D47" w:rsidRPr="00944719">
        <w:rPr>
          <w:sz w:val="36"/>
          <w:szCs w:val="36"/>
          <w:lang w:val="uk-UA"/>
        </w:rPr>
        <w:t>.</w:t>
      </w:r>
      <w:r w:rsidR="00D846E1" w:rsidRPr="00944719">
        <w:rPr>
          <w:sz w:val="36"/>
          <w:szCs w:val="36"/>
          <w:lang w:val="uk-UA"/>
        </w:rPr>
        <w:t xml:space="preserve"> </w:t>
      </w:r>
      <w:r w:rsidR="00B42D47" w:rsidRPr="00944719">
        <w:rPr>
          <w:sz w:val="36"/>
          <w:szCs w:val="36"/>
          <w:lang w:val="uk-UA"/>
        </w:rPr>
        <w:t>В</w:t>
      </w:r>
      <w:r w:rsidR="00D846E1" w:rsidRPr="00944719">
        <w:rPr>
          <w:sz w:val="36"/>
          <w:szCs w:val="36"/>
          <w:lang w:val="uk-UA"/>
        </w:rPr>
        <w:t>ід розлюченого страуса</w:t>
      </w:r>
      <w:r w:rsidR="00B42D47" w:rsidRPr="00944719">
        <w:rPr>
          <w:sz w:val="36"/>
          <w:szCs w:val="36"/>
          <w:lang w:val="uk-UA"/>
        </w:rPr>
        <w:t xml:space="preserve"> їх рятує худенька дівчинка Галка з двома кісками, яка знає команди, які керують величезним птахом. Пригоди тільки починаються, а кінцевим результатом буде </w:t>
      </w:r>
      <w:proofErr w:type="spellStart"/>
      <w:r w:rsidR="00B42D47" w:rsidRPr="00944719">
        <w:rPr>
          <w:sz w:val="36"/>
          <w:szCs w:val="36"/>
          <w:lang w:val="uk-UA"/>
        </w:rPr>
        <w:t>віднайдення</w:t>
      </w:r>
      <w:proofErr w:type="spellEnd"/>
      <w:r w:rsidR="00B42D47" w:rsidRPr="00944719">
        <w:rPr>
          <w:sz w:val="36"/>
          <w:szCs w:val="36"/>
          <w:lang w:val="uk-UA"/>
        </w:rPr>
        <w:t xml:space="preserve"> козацького скарбу.</w:t>
      </w:r>
    </w:p>
    <w:p w:rsidR="00944719" w:rsidRPr="00944719" w:rsidRDefault="00944719" w:rsidP="00D846E1">
      <w:pPr>
        <w:pStyle w:val="a5"/>
        <w:spacing w:line="276" w:lineRule="auto"/>
        <w:contextualSpacing/>
        <w:jc w:val="both"/>
        <w:rPr>
          <w:sz w:val="36"/>
          <w:szCs w:val="36"/>
          <w:lang w:val="uk-UA"/>
        </w:rPr>
      </w:pPr>
    </w:p>
    <w:p w:rsidR="00D846E1" w:rsidRPr="00944719" w:rsidRDefault="00D846E1" w:rsidP="00D846E1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b/>
          <w:sz w:val="36"/>
          <w:szCs w:val="36"/>
          <w:lang w:val="uk-UA"/>
        </w:rPr>
        <w:tab/>
        <w:t>5.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Pr="00944719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Хто боїться Зайчиків» Івана </w:t>
      </w:r>
      <w:proofErr w:type="spellStart"/>
      <w:r w:rsidRPr="00944719">
        <w:rPr>
          <w:rFonts w:ascii="Times New Roman" w:hAnsi="Times New Roman" w:cs="Times New Roman"/>
          <w:b/>
          <w:bCs/>
          <w:sz w:val="36"/>
          <w:szCs w:val="36"/>
          <w:lang w:val="uk-UA"/>
        </w:rPr>
        <w:t>Андрусяка</w:t>
      </w:r>
      <w:proofErr w:type="spellEnd"/>
      <w:r w:rsidRPr="00944719">
        <w:rPr>
          <w:rFonts w:ascii="Times New Roman" w:hAnsi="Times New Roman" w:cs="Times New Roman"/>
          <w:b/>
          <w:bCs/>
          <w:sz w:val="36"/>
          <w:szCs w:val="36"/>
          <w:lang w:val="uk-UA"/>
        </w:rPr>
        <w:t>.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Книжка опублікована в 2010 році видавництвом «Грані-Т» (Київ) у видавничій серії «Золотий лелека». Про неймовірні, веселі і не дуже повсякденні пригоди родини 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Дибайлів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>: тата, мами, бабусі, дідуся, братика, сестрички і найменшого «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Дибайленяти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», яке всіх їх уміє «завести». Кумедна, а часом сумна повість-гра в казках, оповідках, новелах, жартах, усмішках, віршах, піснях, вигадках, а іноді й достовірних історіях, які можна розігрувати, граючись </w:t>
      </w:r>
      <w:r w:rsidR="00944719" w:rsidRPr="009447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3BF1AA74" wp14:editId="4124FE0E">
            <wp:simplePos x="0" y="0"/>
            <wp:positionH relativeFrom="column">
              <wp:posOffset>3348355</wp:posOffset>
            </wp:positionH>
            <wp:positionV relativeFrom="paragraph">
              <wp:posOffset>19050</wp:posOffset>
            </wp:positionV>
            <wp:extent cx="335661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53" y="21479"/>
                <wp:lineTo x="21453" y="0"/>
                <wp:lineTo x="0" y="0"/>
              </wp:wrapPolygon>
            </wp:wrapTight>
            <wp:docPr id="3" name="Рисунок 3" descr="C:\Users\Alla\Desktop\e092eccad9c5702303c1d58a1598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e092eccad9c5702303c1d58a1598e55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усією родиною (інструкції додаються). Текст книги складається з дванадцяти різножанрових казкових історій, кожна </w:t>
      </w:r>
      <w:r w:rsidR="00DA6887">
        <w:rPr>
          <w:rFonts w:ascii="Times New Roman" w:hAnsi="Times New Roman" w:cs="Times New Roman"/>
          <w:sz w:val="36"/>
          <w:szCs w:val="36"/>
          <w:lang w:val="uk-UA"/>
        </w:rPr>
        <w:t xml:space="preserve">з яких адресована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іншому членові сім’ї, і трьох «інструкцій», у яких описані різноманітні ігри-забавляння з дитиною. Г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ра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44719">
        <w:rPr>
          <w:rFonts w:ascii="Times New Roman" w:hAnsi="Times New Roman" w:cs="Times New Roman"/>
          <w:sz w:val="36"/>
          <w:szCs w:val="36"/>
        </w:rPr>
        <w:t xml:space="preserve">є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головним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сюжетом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повісті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Вона</w:t>
      </w:r>
      <w:r w:rsidRPr="00944719">
        <w:rPr>
          <w:rFonts w:ascii="Times New Roman" w:hAnsi="Times New Roman" w:cs="Times New Roman"/>
          <w:sz w:val="36"/>
          <w:szCs w:val="36"/>
        </w:rPr>
        <w:t xml:space="preserve"> покликана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відтворити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життя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кожної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читацької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родини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прикладі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родини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Дибайлів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За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задумом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автора</w:t>
      </w:r>
      <w:r w:rsidRPr="00944719">
        <w:rPr>
          <w:rFonts w:ascii="Times New Roman" w:hAnsi="Times New Roman" w:cs="Times New Roman"/>
          <w:sz w:val="36"/>
          <w:szCs w:val="36"/>
        </w:rPr>
        <w:t xml:space="preserve">, у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такий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спосіб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родина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може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почати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з того,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розігруватиме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сцени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з книжки, – але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має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прийти до того,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такий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спосіб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розіграти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власне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життя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і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немовби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подивитися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на себе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збоку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».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Повість номінувалася на «Книжку року </w:t>
      </w:r>
      <w:r w:rsidRPr="00944719">
        <w:rPr>
          <w:rFonts w:ascii="Times New Roman" w:hAnsi="Times New Roman" w:cs="Times New Roman"/>
          <w:sz w:val="36"/>
          <w:szCs w:val="36"/>
        </w:rPr>
        <w:t>BBC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» (2010).</w:t>
      </w:r>
    </w:p>
    <w:p w:rsidR="005B7578" w:rsidRPr="00944719" w:rsidRDefault="00944719" w:rsidP="00D846E1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89984" behindDoc="1" locked="0" layoutInCell="1" allowOverlap="1" wp14:anchorId="1F382539" wp14:editId="47F8C297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3067050" cy="4356100"/>
            <wp:effectExtent l="19050" t="19050" r="0" b="6350"/>
            <wp:wrapTight wrapText="bothSides">
              <wp:wrapPolygon edited="0">
                <wp:start x="-134" y="-94"/>
                <wp:lineTo x="-134" y="21631"/>
                <wp:lineTo x="21600" y="21631"/>
                <wp:lineTo x="21600" y="-94"/>
                <wp:lineTo x="-134" y="-94"/>
              </wp:wrapPolygon>
            </wp:wrapTight>
            <wp:docPr id="11" name="Рисунок 11" descr="C:\Users\Alla\Desktop\Випуск 4\191438_4208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Випуск 4\191438_420882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56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E1" w:rsidRPr="00944719" w:rsidRDefault="00D846E1" w:rsidP="00D846E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ab/>
        <w:t>6. «</w:t>
      </w:r>
      <w:proofErr w:type="spellStart"/>
      <w:r w:rsidRPr="00944719">
        <w:rPr>
          <w:rFonts w:ascii="Times New Roman" w:hAnsi="Times New Roman" w:cs="Times New Roman"/>
          <w:b/>
          <w:iCs/>
          <w:sz w:val="36"/>
          <w:szCs w:val="36"/>
        </w:rPr>
        <w:t>Неймовірні</w:t>
      </w:r>
      <w:proofErr w:type="spellEnd"/>
      <w:r w:rsidRPr="00944719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b/>
          <w:iCs/>
          <w:sz w:val="36"/>
          <w:szCs w:val="36"/>
        </w:rPr>
        <w:t>пригоди</w:t>
      </w:r>
      <w:proofErr w:type="spellEnd"/>
      <w:r w:rsidRPr="00944719">
        <w:rPr>
          <w:rFonts w:ascii="Times New Roman" w:hAnsi="Times New Roman" w:cs="Times New Roman"/>
          <w:b/>
          <w:iCs/>
          <w:sz w:val="36"/>
          <w:szCs w:val="36"/>
        </w:rPr>
        <w:t xml:space="preserve"> Остапа і </w:t>
      </w:r>
      <w:proofErr w:type="spellStart"/>
      <w:r w:rsidRPr="00944719">
        <w:rPr>
          <w:rFonts w:ascii="Times New Roman" w:hAnsi="Times New Roman" w:cs="Times New Roman"/>
          <w:b/>
          <w:iCs/>
          <w:sz w:val="36"/>
          <w:szCs w:val="36"/>
        </w:rPr>
        <w:t>Даринки</w:t>
      </w:r>
      <w:proofErr w:type="spellEnd"/>
      <w:r w:rsidRPr="00944719">
        <w:rPr>
          <w:rFonts w:ascii="Times New Roman" w:hAnsi="Times New Roman" w:cs="Times New Roman"/>
          <w:b/>
          <w:iCs/>
          <w:sz w:val="36"/>
          <w:szCs w:val="36"/>
          <w:lang w:val="uk-UA"/>
        </w:rPr>
        <w:t>» Андрія Бачинського.</w:t>
      </w:r>
      <w:r w:rsidRPr="00944719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944719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Книга вийшла друком у 2010 році у видавництві «Грані-Т» (Київ).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Ці майже правдиві історії автор розповів зі слів своїх дітей Остапа й Даринки. </w:t>
      </w:r>
      <w:r w:rsidRPr="00944719"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 w:rsidRPr="00944719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944719">
        <w:rPr>
          <w:rFonts w:ascii="Times New Roman" w:hAnsi="Times New Roman" w:cs="Times New Roman"/>
          <w:sz w:val="36"/>
          <w:szCs w:val="36"/>
        </w:rPr>
        <w:t>ільшої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переконливості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донька</w:t>
      </w:r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r w:rsidR="00713EE0">
        <w:rPr>
          <w:rFonts w:ascii="Times New Roman" w:hAnsi="Times New Roman" w:cs="Times New Roman"/>
          <w:sz w:val="36"/>
          <w:szCs w:val="36"/>
          <w:lang w:val="uk-UA"/>
        </w:rPr>
        <w:t xml:space="preserve">Дарина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супроводила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розповіді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власними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ілюстраціями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У книзі йдеться про те, як під</w:t>
      </w:r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дією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чар старого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карпатського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мольфара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близнята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Остап і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Даринка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потрапляють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минуле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lastRenderedPageBreak/>
        <w:t>Щоб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повернутися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назад,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необхідно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визволити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опришка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Івана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кохану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Марисю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доньку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44719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944719">
        <w:rPr>
          <w:rFonts w:ascii="Times New Roman" w:hAnsi="Times New Roman" w:cs="Times New Roman"/>
          <w:sz w:val="36"/>
          <w:szCs w:val="36"/>
        </w:rPr>
        <w:t>єводи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Золочівського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замку, з полону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закляття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чорного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чаклуна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Щ</w:t>
      </w:r>
      <w:r w:rsidRPr="00944719">
        <w:rPr>
          <w:rFonts w:ascii="Times New Roman" w:hAnsi="Times New Roman" w:cs="Times New Roman"/>
          <w:sz w:val="36"/>
          <w:szCs w:val="36"/>
        </w:rPr>
        <w:t xml:space="preserve">об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побороти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його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чари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дітям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доведеться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подолати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довгий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складний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шлях через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непролазні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хащі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карпатських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лісів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темні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підземелля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львівських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костелів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неприступні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стіни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замків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охороняють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древні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духи й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привиди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. 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відтак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4719">
        <w:rPr>
          <w:rFonts w:ascii="Times New Roman" w:hAnsi="Times New Roman" w:cs="Times New Roman"/>
          <w:sz w:val="36"/>
          <w:szCs w:val="36"/>
        </w:rPr>
        <w:t xml:space="preserve">вони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ще</w:t>
      </w:r>
      <w:proofErr w:type="spellEnd"/>
      <w:proofErr w:type="gram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мусять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подолати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страшну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королеву-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відьму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Бону,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урятувати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свою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меншу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сестричку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Оленку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Але</w:t>
      </w:r>
      <w:r w:rsidRPr="00944719">
        <w:rPr>
          <w:rFonts w:ascii="Times New Roman" w:hAnsi="Times New Roman" w:cs="Times New Roman"/>
          <w:sz w:val="36"/>
          <w:szCs w:val="36"/>
        </w:rPr>
        <w:t xml:space="preserve"> разом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ніщо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не ста</w:t>
      </w:r>
      <w:proofErr w:type="spellStart"/>
      <w:r w:rsidRPr="00944719">
        <w:rPr>
          <w:rFonts w:ascii="Times New Roman" w:hAnsi="Times New Roman" w:cs="Times New Roman"/>
          <w:sz w:val="36"/>
          <w:szCs w:val="36"/>
          <w:lang w:val="uk-UA"/>
        </w:rPr>
        <w:t>ло</w:t>
      </w:r>
      <w:proofErr w:type="spellEnd"/>
      <w:r w:rsidRPr="00944719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944719">
        <w:rPr>
          <w:rFonts w:ascii="Times New Roman" w:hAnsi="Times New Roman" w:cs="Times New Roman"/>
          <w:sz w:val="36"/>
          <w:szCs w:val="36"/>
        </w:rPr>
        <w:t>заваді</w:t>
      </w:r>
      <w:proofErr w:type="spellEnd"/>
      <w:r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B7578" w:rsidRPr="00944719" w:rsidRDefault="00944719" w:rsidP="00D846E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6DD59C7" wp14:editId="04CA0C26">
            <wp:simplePos x="0" y="0"/>
            <wp:positionH relativeFrom="column">
              <wp:posOffset>3575050</wp:posOffset>
            </wp:positionH>
            <wp:positionV relativeFrom="paragraph">
              <wp:posOffset>405130</wp:posOffset>
            </wp:positionV>
            <wp:extent cx="3049905" cy="4019550"/>
            <wp:effectExtent l="0" t="0" r="0" b="0"/>
            <wp:wrapTight wrapText="bothSides">
              <wp:wrapPolygon edited="0">
                <wp:start x="0" y="0"/>
                <wp:lineTo x="0" y="21498"/>
                <wp:lineTo x="21452" y="21498"/>
                <wp:lineTo x="21452" y="0"/>
                <wp:lineTo x="0" y="0"/>
              </wp:wrapPolygon>
            </wp:wrapTight>
            <wp:docPr id="2" name="Рисунок 2" descr="C:\Documents and Settings\Admin\Рабочий стол\36 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6 і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1F8" w:rsidRPr="00944719" w:rsidRDefault="00C56734" w:rsidP="00F52022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846E1" w:rsidRPr="00944719"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="00B82255" w:rsidRPr="0094471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B8225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82255" w:rsidRPr="00944719">
        <w:rPr>
          <w:rFonts w:ascii="Times New Roman" w:hAnsi="Times New Roman" w:cs="Times New Roman"/>
          <w:b/>
          <w:sz w:val="36"/>
          <w:szCs w:val="36"/>
          <w:lang w:val="uk-UA"/>
        </w:rPr>
        <w:t>«36 і 6 котів» Галини Вдовиченко</w:t>
      </w:r>
      <w:r w:rsidR="00B8225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114B35" w:rsidRPr="00944719">
        <w:rPr>
          <w:rFonts w:ascii="Times New Roman" w:hAnsi="Times New Roman" w:cs="Times New Roman"/>
          <w:sz w:val="36"/>
          <w:szCs w:val="36"/>
          <w:lang w:val="uk-UA"/>
        </w:rPr>
        <w:t>Дитяча книга української письменниці, яка побачила світ 2015 рок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у у «Видавництві Старого Лева»,</w:t>
      </w:r>
      <w:r w:rsidR="00114B3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має велику популярність серед дітей в Україні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114B3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="00114B35" w:rsidRPr="00944719">
        <w:rPr>
          <w:rFonts w:ascii="Times New Roman" w:hAnsi="Times New Roman" w:cs="Times New Roman"/>
          <w:sz w:val="36"/>
          <w:szCs w:val="36"/>
          <w:lang w:val="uk-UA"/>
        </w:rPr>
        <w:t>ещодавно вийшла у перекладі китайською мовою.</w:t>
      </w:r>
      <w:r w:rsidR="007D039B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54AC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DC207B" w:rsidRPr="00944719">
        <w:rPr>
          <w:rFonts w:ascii="Times New Roman" w:hAnsi="Times New Roman" w:cs="Times New Roman"/>
          <w:sz w:val="36"/>
          <w:szCs w:val="36"/>
          <w:lang w:val="uk-UA"/>
        </w:rPr>
        <w:t>«вусато-хвостатій» історії для дітей</w:t>
      </w:r>
      <w:r w:rsidR="00654AC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розповідається, як о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дним дощовим вечором в </w:t>
      </w:r>
      <w:r w:rsidR="00F52022" w:rsidRPr="00944719">
        <w:rPr>
          <w:rFonts w:ascii="Times New Roman" w:hAnsi="Times New Roman" w:cs="Times New Roman"/>
          <w:sz w:val="36"/>
          <w:szCs w:val="36"/>
          <w:lang w:val="uk-UA"/>
        </w:rPr>
        <w:t>квартирі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пані Крепової оселилося 36 </w:t>
      </w:r>
      <w:r w:rsidR="00654AC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дорослих котів 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і 6 кошенят</w:t>
      </w:r>
      <w:r w:rsidR="008D247D" w:rsidRPr="00944719">
        <w:rPr>
          <w:rFonts w:ascii="Times New Roman" w:hAnsi="Times New Roman" w:cs="Times New Roman"/>
          <w:sz w:val="36"/>
          <w:szCs w:val="36"/>
          <w:lang w:val="uk-UA"/>
        </w:rPr>
        <w:t>, яких заводити вона ніяк не планувала (ще й стільки!)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3F01A2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F5202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Уся ця велика спільнота вчиться жити разом так, щоб ніхто не почував себе скривдженим і щоб усім було добре. Таке можливо, коли кожен думає не лише про себе, але й про іншого. </w:t>
      </w:r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Є тут котики підвальні (ті, що народилися у підвалі), </w:t>
      </w:r>
      <w:proofErr w:type="spellStart"/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хавчики</w:t>
      </w:r>
      <w:proofErr w:type="spellEnd"/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(справжні ненажери), </w:t>
      </w:r>
      <w:proofErr w:type="spellStart"/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жоржинки</w:t>
      </w:r>
      <w:proofErr w:type="spellEnd"/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(кішечки), кольорові, танцюристи (дуже активні), коти </w:t>
      </w:r>
      <w:r w:rsidR="00F52022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«</w:t>
      </w:r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 сусідньої брами</w:t>
      </w:r>
      <w:r w:rsidR="00F52022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»</w:t>
      </w:r>
      <w:r w:rsidR="00DC207B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малюки. </w:t>
      </w:r>
      <w:r w:rsidR="00654ACD" w:rsidRPr="00944719">
        <w:rPr>
          <w:rFonts w:ascii="Times New Roman" w:hAnsi="Times New Roman" w:cs="Times New Roman"/>
          <w:sz w:val="36"/>
          <w:szCs w:val="36"/>
          <w:lang w:val="uk-UA"/>
        </w:rPr>
        <w:t>Але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ні сама пані, ні її племінник навіть уявити собі не могли, чим обернеться 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lastRenderedPageBreak/>
        <w:t>вторгнення в їхнє життя котячого племені</w:t>
      </w:r>
      <w:r w:rsidR="001D673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яке</w:t>
      </w:r>
      <w:r w:rsidR="001D673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створил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1D673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власний танцювальний «котячий» колектив</w:t>
      </w:r>
      <w:r w:rsidR="00B40907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і виступал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B40907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на сцені кав’ярні</w:t>
      </w:r>
      <w:r w:rsidR="007D039B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Х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удожнє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оформлення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r w:rsidR="00F5202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видання зроблене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Наталк</w:t>
      </w:r>
      <w:r w:rsidR="00F52022" w:rsidRPr="00944719">
        <w:rPr>
          <w:rFonts w:ascii="Times New Roman" w:hAnsi="Times New Roman" w:cs="Times New Roman"/>
          <w:sz w:val="36"/>
          <w:szCs w:val="36"/>
          <w:lang w:val="uk-UA"/>
        </w:rPr>
        <w:t>ою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Гайд</w:t>
      </w:r>
      <w:r w:rsidR="00F52022" w:rsidRPr="00944719">
        <w:rPr>
          <w:rFonts w:ascii="Times New Roman" w:hAnsi="Times New Roman" w:cs="Times New Roman"/>
          <w:sz w:val="36"/>
          <w:szCs w:val="36"/>
          <w:lang w:val="uk-UA"/>
        </w:rPr>
        <w:t>ою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Адресовано д</w:t>
      </w:r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ля</w:t>
      </w:r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дітей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молодшого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середнього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шкільного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F01A2" w:rsidRPr="00944719">
        <w:rPr>
          <w:rFonts w:ascii="Times New Roman" w:hAnsi="Times New Roman" w:cs="Times New Roman"/>
          <w:sz w:val="36"/>
          <w:szCs w:val="36"/>
        </w:rPr>
        <w:t>віку</w:t>
      </w:r>
      <w:proofErr w:type="spellEnd"/>
      <w:r w:rsidR="003F01A2"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B7578" w:rsidRDefault="005B7578" w:rsidP="00F52022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F52022">
      <w:pPr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24EB6" w:rsidRDefault="00E029B0" w:rsidP="00D846E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ABA5AFA" wp14:editId="6A40FB9D">
            <wp:simplePos x="0" y="0"/>
            <wp:positionH relativeFrom="column">
              <wp:posOffset>2771775</wp:posOffset>
            </wp:positionH>
            <wp:positionV relativeFrom="paragraph">
              <wp:posOffset>10160</wp:posOffset>
            </wp:positionV>
            <wp:extent cx="3895090" cy="4591050"/>
            <wp:effectExtent l="0" t="0" r="0" b="0"/>
            <wp:wrapTight wrapText="bothSides">
              <wp:wrapPolygon edited="0">
                <wp:start x="0" y="0"/>
                <wp:lineTo x="0" y="21510"/>
                <wp:lineTo x="21445" y="21510"/>
                <wp:lineTo x="21445" y="0"/>
                <wp:lineTo x="0" y="0"/>
              </wp:wrapPolygon>
            </wp:wrapTight>
            <wp:docPr id="4" name="Рисунок 3" descr="C:\Documents and Settings\Admin\Рабочий стол\Відлун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ідлунн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3271"/>
                    <a:stretch/>
                  </pic:blipFill>
                  <pic:spPr bwMode="auto">
                    <a:xfrm>
                      <a:off x="0" y="0"/>
                      <a:ext cx="389509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42" w:rsidRPr="00766FBB">
        <w:rPr>
          <w:rFonts w:ascii="Times New Roman" w:hAnsi="Times New Roman" w:cs="Times New Roman"/>
          <w:sz w:val="36"/>
          <w:szCs w:val="36"/>
          <w:lang w:val="uk-UA"/>
        </w:rPr>
        <w:tab/>
      </w:r>
      <w:r w:rsidR="00D846E1" w:rsidRPr="00766FBB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="00E63A89" w:rsidRPr="00766F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«Відлуння нашої хати» </w:t>
      </w:r>
      <w:r w:rsidR="00834BB1" w:rsidRPr="00766FBB">
        <w:rPr>
          <w:rFonts w:ascii="Times New Roman" w:hAnsi="Times New Roman" w:cs="Times New Roman"/>
          <w:b/>
          <w:sz w:val="36"/>
          <w:szCs w:val="36"/>
          <w:lang w:val="uk-UA"/>
        </w:rPr>
        <w:t>Т</w:t>
      </w:r>
      <w:r w:rsidR="00E63A89" w:rsidRPr="00766FBB">
        <w:rPr>
          <w:rFonts w:ascii="Times New Roman" w:hAnsi="Times New Roman" w:cs="Times New Roman"/>
          <w:b/>
          <w:sz w:val="36"/>
          <w:szCs w:val="36"/>
          <w:lang w:val="uk-UA"/>
        </w:rPr>
        <w:t>етяни</w:t>
      </w:r>
      <w:r w:rsidR="00834BB1" w:rsidRPr="00766F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Винник.</w:t>
      </w:r>
      <w:r w:rsidR="00834BB1" w:rsidRPr="00766FB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03B43" w:rsidRPr="00766FBB">
        <w:rPr>
          <w:rFonts w:ascii="Times New Roman" w:hAnsi="Times New Roman" w:cs="Times New Roman"/>
          <w:sz w:val="36"/>
          <w:szCs w:val="36"/>
          <w:lang w:val="uk-UA"/>
        </w:rPr>
        <w:t>У повісті, яка побачила св</w:t>
      </w:r>
      <w:r w:rsidR="00524EB6" w:rsidRPr="00766FBB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503B43" w:rsidRPr="00766FBB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B438C7" w:rsidRPr="00766FB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66965" w:rsidRPr="00766FBB">
        <w:rPr>
          <w:rFonts w:ascii="Times New Roman" w:hAnsi="Times New Roman" w:cs="Times New Roman"/>
          <w:sz w:val="36"/>
          <w:szCs w:val="36"/>
          <w:lang w:val="uk-UA"/>
        </w:rPr>
        <w:t xml:space="preserve">5 </w:t>
      </w:r>
      <w:r w:rsidR="00503B43" w:rsidRPr="00766FBB">
        <w:rPr>
          <w:rFonts w:ascii="Times New Roman" w:hAnsi="Times New Roman" w:cs="Times New Roman"/>
          <w:sz w:val="36"/>
          <w:szCs w:val="36"/>
          <w:lang w:val="uk-UA"/>
        </w:rPr>
        <w:t>років тому</w:t>
      </w:r>
      <w:r w:rsidR="00766FBB" w:rsidRPr="00766FBB">
        <w:rPr>
          <w:rFonts w:ascii="Times New Roman" w:hAnsi="Times New Roman" w:cs="Times New Roman"/>
          <w:sz w:val="36"/>
          <w:szCs w:val="36"/>
          <w:lang w:val="uk-UA"/>
        </w:rPr>
        <w:t xml:space="preserve"> у видавництві «</w:t>
      </w:r>
      <w:proofErr w:type="spellStart"/>
      <w:r w:rsidR="00766FBB" w:rsidRPr="00766FBB">
        <w:rPr>
          <w:rFonts w:ascii="Times New Roman" w:hAnsi="Times New Roman" w:cs="Times New Roman"/>
          <w:sz w:val="36"/>
          <w:szCs w:val="36"/>
          <w:lang w:val="uk-UA"/>
        </w:rPr>
        <w:t>Букрек</w:t>
      </w:r>
      <w:proofErr w:type="spellEnd"/>
      <w:r w:rsidR="00766FBB" w:rsidRPr="00766FBB">
        <w:rPr>
          <w:rFonts w:ascii="Times New Roman" w:hAnsi="Times New Roman" w:cs="Times New Roman"/>
          <w:sz w:val="36"/>
          <w:szCs w:val="36"/>
          <w:lang w:val="uk-UA"/>
        </w:rPr>
        <w:t>» (Чернівці)</w:t>
      </w:r>
      <w:r w:rsidR="00B82255" w:rsidRPr="00766FBB">
        <w:rPr>
          <w:rFonts w:ascii="Times New Roman" w:hAnsi="Times New Roman" w:cs="Times New Roman"/>
          <w:sz w:val="36"/>
          <w:szCs w:val="36"/>
          <w:lang w:val="uk-UA"/>
        </w:rPr>
        <w:t>,</w:t>
      </w:r>
      <w:r w:rsidR="00503B43" w:rsidRPr="00766FBB">
        <w:rPr>
          <w:rFonts w:ascii="Times New Roman" w:hAnsi="Times New Roman" w:cs="Times New Roman"/>
          <w:sz w:val="36"/>
          <w:szCs w:val="36"/>
          <w:lang w:val="uk-UA"/>
        </w:rPr>
        <w:t xml:space="preserve"> розповідається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про дівчинку Даринку,</w:t>
      </w:r>
      <w:r w:rsidR="00B438C7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якій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було сумно самій, </w:t>
      </w:r>
      <w:r w:rsidR="00543E42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тому вона дуже хотіла братика. 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>Коли Ромчик народився, Даринка засумувала</w:t>
      </w:r>
      <w:r w:rsidR="00B438C7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ще</w:t>
      </w:r>
      <w:r w:rsidR="0086696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>дужче, адже увага родини тепер зосереджувалася на малюкові.</w:t>
      </w:r>
      <w:r w:rsidR="00524EB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3F0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Життя </w:t>
      </w:r>
      <w:proofErr w:type="spellStart"/>
      <w:r w:rsidR="00763F08" w:rsidRPr="00944719">
        <w:rPr>
          <w:rFonts w:ascii="Times New Roman" w:hAnsi="Times New Roman" w:cs="Times New Roman"/>
          <w:sz w:val="36"/>
          <w:szCs w:val="36"/>
          <w:lang w:val="uk-UA"/>
        </w:rPr>
        <w:t>Дарусі</w:t>
      </w:r>
      <w:proofErr w:type="spellEnd"/>
      <w:r w:rsidR="00763F0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змінилось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, коли на старому горищі вона </w:t>
      </w:r>
      <w:r w:rsidR="00AF1390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>знайоми</w:t>
      </w:r>
      <w:r w:rsidR="00AF1390">
        <w:rPr>
          <w:rFonts w:ascii="Times New Roman" w:hAnsi="Times New Roman" w:cs="Times New Roman"/>
          <w:sz w:val="36"/>
          <w:szCs w:val="36"/>
          <w:lang w:val="uk-UA"/>
        </w:rPr>
        <w:t>ла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>ся із хлопчиком-відлунням на ім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’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я Талалайко. </w:t>
      </w:r>
      <w:r w:rsidR="00AF1390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Головний герой Талалайко – малий </w:t>
      </w:r>
      <w:proofErr w:type="spellStart"/>
      <w:r w:rsidR="00AF1390" w:rsidRPr="00944719">
        <w:rPr>
          <w:rFonts w:ascii="Times New Roman" w:hAnsi="Times New Roman" w:cs="Times New Roman"/>
          <w:sz w:val="36"/>
          <w:szCs w:val="36"/>
          <w:lang w:val="uk-UA"/>
        </w:rPr>
        <w:t>домовичок</w:t>
      </w:r>
      <w:proofErr w:type="spellEnd"/>
      <w:r w:rsidR="00AF1390" w:rsidRPr="00944719">
        <w:rPr>
          <w:rFonts w:ascii="Times New Roman" w:hAnsi="Times New Roman" w:cs="Times New Roman"/>
          <w:sz w:val="36"/>
          <w:szCs w:val="36"/>
          <w:lang w:val="uk-UA"/>
        </w:rPr>
        <w:t>. Він виявляє себе не лише дотепним і гострим на язик, а й сміливим та мудрим.</w:t>
      </w:r>
      <w:r w:rsidR="00AF139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03B43" w:rsidRPr="00944719">
        <w:rPr>
          <w:rFonts w:ascii="Times New Roman" w:hAnsi="Times New Roman" w:cs="Times New Roman"/>
          <w:sz w:val="36"/>
          <w:szCs w:val="36"/>
          <w:lang w:val="uk-UA"/>
        </w:rPr>
        <w:t>Зі своїм новим другом Даринка дізнається багато цікавого про тих істот, які заселяють ї</w:t>
      </w:r>
      <w:r w:rsidR="00AF1390">
        <w:rPr>
          <w:rFonts w:ascii="Times New Roman" w:hAnsi="Times New Roman" w:cs="Times New Roman"/>
          <w:sz w:val="36"/>
          <w:szCs w:val="36"/>
          <w:lang w:val="uk-UA"/>
        </w:rPr>
        <w:t>хній дім, про дружбу і допомогу;</w:t>
      </w:r>
      <w:r w:rsidR="00524EB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вона починає розуміти власну в</w:t>
      </w:r>
      <w:r w:rsidRPr="00944719">
        <w:rPr>
          <w:rFonts w:ascii="Times New Roman" w:hAnsi="Times New Roman" w:cs="Times New Roman"/>
          <w:sz w:val="36"/>
          <w:szCs w:val="36"/>
          <w:lang w:val="uk-UA"/>
        </w:rPr>
        <w:t>ідповідальність і роль у родині.</w:t>
      </w:r>
    </w:p>
    <w:p w:rsidR="003D7DEC" w:rsidRDefault="003D7DEC" w:rsidP="00D846E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D7DEC" w:rsidRPr="00944719" w:rsidRDefault="003D7DEC" w:rsidP="00D846E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1B5F6B" w:rsidRPr="00944719" w:rsidRDefault="000E6C07" w:rsidP="00C567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ab/>
      </w:r>
      <w:r w:rsidR="00B02244"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9</w:t>
      </w:r>
      <w:r w:rsidR="007C05B1"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.</w:t>
      </w:r>
      <w:r w:rsidR="007C05B1" w:rsidRPr="009447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C05B1"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«Петрусь химородник»</w:t>
      </w:r>
      <w:r w:rsidR="007C05B1" w:rsidRPr="009447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C05B1" w:rsidRPr="0094471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Дари Корній</w:t>
      </w:r>
      <w:r w:rsidR="007C05B1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побачив світ </w:t>
      </w:r>
      <w:r w:rsidR="004A19A5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2015</w:t>
      </w:r>
      <w:r w:rsidR="000746F6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ро</w:t>
      </w:r>
      <w:r w:rsidR="0000271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ку у видавництві «Теза» (Вінниця)</w:t>
      </w:r>
      <w:r w:rsidR="000746F6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З давнини химородниками в Україні називали чаклунів. Дванадцятирічний Петрусь живе не в наші часи, а в козацьку добу.</w:t>
      </w:r>
      <w:r w:rsidR="000746F6" w:rsidRPr="0094471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>У найчар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івнішу пору року, </w:t>
      </w:r>
      <w:r w:rsidR="003D7DEC">
        <w:rPr>
          <w:rFonts w:ascii="Times New Roman" w:hAnsi="Times New Roman" w:cs="Times New Roman"/>
          <w:sz w:val="36"/>
          <w:szCs w:val="36"/>
          <w:lang w:val="uk-UA"/>
        </w:rPr>
        <w:t xml:space="preserve">ніч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на Івана Купа</w:t>
      </w:r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ла, Петрусеві доведеться </w:t>
      </w:r>
      <w:r w:rsidR="00944719" w:rsidRPr="0094471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63D9B4DA" wp14:editId="31FBEAD5">
            <wp:simplePos x="0" y="0"/>
            <wp:positionH relativeFrom="column">
              <wp:posOffset>3371850</wp:posOffset>
            </wp:positionH>
            <wp:positionV relativeFrom="paragraph">
              <wp:posOffset>18415</wp:posOffset>
            </wp:positionV>
            <wp:extent cx="3314700" cy="5173345"/>
            <wp:effectExtent l="0" t="0" r="0" b="0"/>
            <wp:wrapTight wrapText="bothSides">
              <wp:wrapPolygon edited="0">
                <wp:start x="0" y="0"/>
                <wp:lineTo x="0" y="21555"/>
                <wp:lineTo x="21476" y="21555"/>
                <wp:lineTo x="21476" y="0"/>
                <wp:lineTo x="0" y="0"/>
              </wp:wrapPolygon>
            </wp:wrapTight>
            <wp:docPr id="6" name="Рисунок 5" descr="C:\Documents and Settings\Admin\Рабочий стол\Петру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етрусь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шукати чарівну квітку папороті. І під час того іспиту від його мужності залежатиме доля не тільки людей, а навіть самих богів. Проти нього постане лихе воїнство підступної Мари. І пропав би Петрусь,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якби не його друзі</w:t>
      </w:r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Домовик </w:t>
      </w:r>
      <w:proofErr w:type="spellStart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>Дрім</w:t>
      </w:r>
      <w:proofErr w:type="spellEnd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і Лісовик Пугач, </w:t>
      </w:r>
      <w:proofErr w:type="spellStart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>Віла</w:t>
      </w:r>
      <w:proofErr w:type="spellEnd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Жива й сестра її </w:t>
      </w:r>
      <w:proofErr w:type="spellStart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>Стрига</w:t>
      </w:r>
      <w:proofErr w:type="spellEnd"/>
      <w:r w:rsidR="000746F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Петрусь вміє чути те, на що інші ніколи не звертають уваги: шепотіння трави, мову вітру, </w:t>
      </w:r>
      <w:proofErr w:type="spellStart"/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>жеботіння</w:t>
      </w:r>
      <w:proofErr w:type="spellEnd"/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води. Раніше люди знали ту мову, та </w:t>
      </w:r>
      <w:r w:rsidR="002D7552" w:rsidRPr="00944719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>захотіли бути мудрішими та дужчими й забули</w:t>
      </w:r>
      <w:r w:rsidR="002D7552" w:rsidRPr="00944719">
        <w:rPr>
          <w:rFonts w:ascii="Times New Roman" w:hAnsi="Times New Roman" w:cs="Times New Roman"/>
          <w:sz w:val="36"/>
          <w:szCs w:val="36"/>
          <w:lang w:val="uk-UA"/>
        </w:rPr>
        <w:t>».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Хутір, у якому мешкає хлопчик, стоїть</w:t>
      </w:r>
      <w:r w:rsidR="003D7DEC">
        <w:rPr>
          <w:rFonts w:ascii="Times New Roman" w:hAnsi="Times New Roman" w:cs="Times New Roman"/>
          <w:sz w:val="36"/>
          <w:szCs w:val="36"/>
          <w:lang w:val="uk-UA"/>
        </w:rPr>
        <w:t xml:space="preserve"> на краю пралісу. Тому не дивно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D7DEC">
        <w:rPr>
          <w:rFonts w:ascii="Times New Roman" w:hAnsi="Times New Roman" w:cs="Times New Roman"/>
          <w:sz w:val="36"/>
          <w:szCs w:val="36"/>
          <w:lang w:val="uk-UA"/>
        </w:rPr>
        <w:t>–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щойно Петрусь потрапляє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сюди</w:t>
      </w:r>
      <w:r w:rsidR="000B6DC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, все, що з ним відбувається, так чи інакше пов’язане з магією. </w:t>
      </w:r>
    </w:p>
    <w:p w:rsidR="005B7578" w:rsidRDefault="005B7578" w:rsidP="00C567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Default="00944719" w:rsidP="00C567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E397D" w:rsidRPr="00944719" w:rsidRDefault="00E2454D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44719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ACBDDD8" wp14:editId="1A0A64FD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32549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30" y="21491"/>
                <wp:lineTo x="21530" y="0"/>
                <wp:lineTo x="0" y="0"/>
              </wp:wrapPolygon>
            </wp:wrapTight>
            <wp:docPr id="9" name="Рисунок 9" descr="C:\Users\Alla\Desktop\СКан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СКан0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07" w:rsidRPr="00944719">
        <w:rPr>
          <w:rFonts w:ascii="Times New Roman" w:hAnsi="Times New Roman" w:cs="Times New Roman"/>
          <w:b/>
          <w:iCs/>
          <w:sz w:val="36"/>
          <w:szCs w:val="36"/>
          <w:lang w:val="uk-UA"/>
        </w:rPr>
        <w:tab/>
      </w:r>
      <w:r w:rsidR="005E397D" w:rsidRPr="00944719">
        <w:rPr>
          <w:rFonts w:ascii="Times New Roman" w:hAnsi="Times New Roman" w:cs="Times New Roman"/>
          <w:b/>
          <w:iCs/>
          <w:sz w:val="36"/>
          <w:szCs w:val="36"/>
          <w:lang w:val="uk-UA"/>
        </w:rPr>
        <w:t xml:space="preserve">10. </w:t>
      </w:r>
      <w:r w:rsidR="00404756" w:rsidRPr="0094471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proofErr w:type="gramStart"/>
      <w:r w:rsidR="00404756" w:rsidRPr="0094471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404756" w:rsidRPr="00944719">
        <w:rPr>
          <w:rFonts w:ascii="Times New Roman" w:hAnsi="Times New Roman" w:cs="Times New Roman"/>
          <w:b/>
          <w:sz w:val="36"/>
          <w:szCs w:val="36"/>
        </w:rPr>
        <w:t>іздвяний</w:t>
      </w:r>
      <w:proofErr w:type="spellEnd"/>
      <w:r w:rsidR="00404756" w:rsidRPr="00944719">
        <w:rPr>
          <w:rFonts w:ascii="Times New Roman" w:hAnsi="Times New Roman" w:cs="Times New Roman"/>
          <w:b/>
          <w:sz w:val="36"/>
          <w:szCs w:val="36"/>
        </w:rPr>
        <w:t xml:space="preserve"> песик» </w:t>
      </w:r>
      <w:r w:rsidR="00404756" w:rsidRPr="009447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Олександра </w:t>
      </w:r>
      <w:proofErr w:type="spellStart"/>
      <w:r w:rsidR="00404756" w:rsidRPr="00944719">
        <w:rPr>
          <w:rFonts w:ascii="Times New Roman" w:hAnsi="Times New Roman" w:cs="Times New Roman"/>
          <w:b/>
          <w:sz w:val="36"/>
          <w:szCs w:val="36"/>
          <w:lang w:val="uk-UA"/>
        </w:rPr>
        <w:t>Гавроша</w:t>
      </w:r>
      <w:proofErr w:type="spellEnd"/>
      <w:r w:rsidR="00E11706" w:rsidRPr="0094471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E11706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Маленький ювілей у 2020 році святкує ця книга – 5 років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BF3310" w:rsidRPr="00BF3310">
        <w:rPr>
          <w:rFonts w:ascii="Times New Roman" w:hAnsi="Times New Roman" w:cs="Times New Roman"/>
          <w:sz w:val="36"/>
          <w:szCs w:val="36"/>
          <w:lang w:val="uk-UA"/>
        </w:rPr>
        <w:t xml:space="preserve">Вийшла друком у </w:t>
      </w:r>
      <w:proofErr w:type="spellStart"/>
      <w:r w:rsidR="00BF3310" w:rsidRPr="00BF3310">
        <w:rPr>
          <w:rFonts w:ascii="Times New Roman" w:hAnsi="Times New Roman" w:cs="Times New Roman"/>
          <w:sz w:val="36"/>
          <w:szCs w:val="36"/>
        </w:rPr>
        <w:t>видавництв</w:t>
      </w:r>
      <w:proofErr w:type="spellEnd"/>
      <w:r w:rsidR="00BF3310" w:rsidRPr="00BF3310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BF3310" w:rsidRPr="00BF331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BF3310" w:rsidRPr="00BF3310">
        <w:rPr>
          <w:rFonts w:ascii="Times New Roman" w:hAnsi="Times New Roman" w:cs="Times New Roman"/>
          <w:sz w:val="36"/>
          <w:szCs w:val="36"/>
        </w:rPr>
        <w:t>Навчальна</w:t>
      </w:r>
      <w:proofErr w:type="spellEnd"/>
      <w:r w:rsidR="00BF3310" w:rsidRPr="00BF3310">
        <w:rPr>
          <w:rFonts w:ascii="Times New Roman" w:hAnsi="Times New Roman" w:cs="Times New Roman"/>
          <w:sz w:val="36"/>
          <w:szCs w:val="36"/>
        </w:rPr>
        <w:t xml:space="preserve"> книга-Богдан»</w:t>
      </w:r>
      <w:r w:rsidR="00BF3310">
        <w:rPr>
          <w:rFonts w:ascii="Times New Roman" w:hAnsi="Times New Roman" w:cs="Times New Roman"/>
          <w:sz w:val="36"/>
          <w:szCs w:val="36"/>
          <w:lang w:val="uk-UA"/>
        </w:rPr>
        <w:t xml:space="preserve"> (Тернопіль).</w:t>
      </w:r>
      <w:r w:rsidR="00BF3310" w:rsidRPr="00BF3310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93393" w:rsidRPr="00BF3310"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693393" w:rsidRPr="00944719">
        <w:rPr>
          <w:rFonts w:ascii="Times New Roman" w:hAnsi="Times New Roman" w:cs="Times New Roman"/>
          <w:sz w:val="36"/>
          <w:szCs w:val="36"/>
          <w:lang w:val="uk-UA"/>
        </w:rPr>
        <w:t>оповіданні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роз</w:t>
      </w:r>
      <w:r w:rsidR="00DB4219" w:rsidRPr="00944719">
        <w:rPr>
          <w:rFonts w:ascii="Times New Roman" w:hAnsi="Times New Roman" w:cs="Times New Roman"/>
          <w:sz w:val="36"/>
          <w:szCs w:val="36"/>
          <w:lang w:val="uk-UA"/>
        </w:rPr>
        <w:t>повідаєть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>ся історія про жителів невеличкого квартирного будинку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на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881F49" w:rsidRPr="00944719">
        <w:rPr>
          <w:rFonts w:ascii="Times New Roman" w:hAnsi="Times New Roman" w:cs="Times New Roman"/>
          <w:sz w:val="36"/>
          <w:szCs w:val="36"/>
          <w:lang w:val="uk-UA"/>
        </w:rPr>
        <w:t>ругий день Різдва. С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тарий </w:t>
      </w:r>
      <w:r w:rsidR="00F006BB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самотній 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>вчитель математики</w:t>
      </w:r>
      <w:r w:rsidR="00881F49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у роздумах про дитинство повертається додому</w:t>
      </w:r>
      <w:r w:rsidR="00F006BB"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F006BB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За ним чимчикує чорний песик, який, лежачи біля дверей під’їзду, спостерігає, як жителі повертаються додому.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F006BB" w:rsidRPr="00944719">
        <w:rPr>
          <w:rFonts w:ascii="Times New Roman" w:hAnsi="Times New Roman" w:cs="Times New Roman"/>
          <w:sz w:val="36"/>
          <w:szCs w:val="36"/>
          <w:lang w:val="uk-UA"/>
        </w:rPr>
        <w:t>іти вирішили колядувати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>, але у жодн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квартир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ї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х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не </w:t>
      </w:r>
      <w:r w:rsidR="005B7578" w:rsidRPr="00944719">
        <w:rPr>
          <w:rFonts w:ascii="Times New Roman" w:hAnsi="Times New Roman" w:cs="Times New Roman"/>
          <w:sz w:val="36"/>
          <w:szCs w:val="36"/>
          <w:lang w:val="uk-UA"/>
        </w:rPr>
        <w:t>впустили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. Найменший </w:t>
      </w:r>
      <w:r w:rsidR="00864FDE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Юрчик 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>ображено тікає</w:t>
      </w:r>
      <w:r w:rsidR="00F006BB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C3171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додому, але зустрічається з тим чорнявим песиком, що охороняв під’їзд. </w:t>
      </w:r>
      <w:r w:rsidR="00864FDE" w:rsidRPr="00944719">
        <w:rPr>
          <w:rFonts w:ascii="Times New Roman" w:hAnsi="Times New Roman" w:cs="Times New Roman"/>
          <w:sz w:val="36"/>
          <w:szCs w:val="36"/>
          <w:lang w:val="uk-UA"/>
        </w:rPr>
        <w:t>М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аленькому семирічному </w:t>
      </w:r>
      <w:r w:rsidR="00864FDE" w:rsidRPr="00944719">
        <w:rPr>
          <w:rFonts w:ascii="Times New Roman" w:hAnsi="Times New Roman" w:cs="Times New Roman"/>
          <w:sz w:val="36"/>
          <w:szCs w:val="36"/>
          <w:lang w:val="uk-UA"/>
        </w:rPr>
        <w:t>колядникові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з щирим та простим дитячим серцем вдалос</w:t>
      </w:r>
      <w:r w:rsidR="00AA7ED2" w:rsidRPr="00944719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="00BC09AD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п</w:t>
      </w:r>
      <w:r w:rsidR="00AA7ED2" w:rsidRPr="00944719">
        <w:rPr>
          <w:rFonts w:ascii="Times New Roman" w:hAnsi="Times New Roman" w:cs="Times New Roman"/>
          <w:sz w:val="36"/>
          <w:szCs w:val="36"/>
          <w:lang w:val="uk-UA"/>
        </w:rPr>
        <w:t>обачити справжнє різдвяне чудо, коли з неба впала зірка</w:t>
      </w:r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>. В</w:t>
      </w:r>
      <w:r w:rsidR="00AA7ED2" w:rsidRPr="00944719">
        <w:rPr>
          <w:rFonts w:ascii="Times New Roman" w:hAnsi="Times New Roman" w:cs="Times New Roman"/>
          <w:sz w:val="36"/>
          <w:szCs w:val="36"/>
          <w:lang w:val="uk-UA"/>
        </w:rPr>
        <w:t>ін її знайшов</w:t>
      </w:r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та відпустив у небо. Звісно, в цю історію ніхто не повірив. </w:t>
      </w:r>
      <w:proofErr w:type="spellStart"/>
      <w:r w:rsidR="00BB41B5" w:rsidRPr="00944719">
        <w:rPr>
          <w:rFonts w:ascii="Times New Roman" w:hAnsi="Times New Roman" w:cs="Times New Roman"/>
          <w:sz w:val="36"/>
          <w:szCs w:val="36"/>
        </w:rPr>
        <w:t>Однак</w:t>
      </w:r>
      <w:proofErr w:type="spellEnd"/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, оповідання закінчується благословенно: </w:t>
      </w:r>
      <w:proofErr w:type="gramStart"/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>у</w:t>
      </w:r>
      <w:proofErr w:type="gramEnd"/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gramStart"/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>двор</w:t>
      </w:r>
      <w:proofErr w:type="gramEnd"/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>і колядують діти, Юрчикова мама та старий вчитель з останнього поверху</w:t>
      </w:r>
      <w:r w:rsidR="001C6360" w:rsidRPr="00944719">
        <w:rPr>
          <w:rFonts w:ascii="Times New Roman" w:hAnsi="Times New Roman" w:cs="Times New Roman"/>
          <w:sz w:val="36"/>
          <w:szCs w:val="36"/>
          <w:lang w:val="uk-UA"/>
        </w:rPr>
        <w:t>..</w:t>
      </w:r>
      <w:r w:rsidR="00BB41B5" w:rsidRPr="00944719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537315" w:rsidRPr="00944719">
        <w:rPr>
          <w:rFonts w:ascii="Times New Roman" w:hAnsi="Times New Roman" w:cs="Times New Roman"/>
          <w:sz w:val="36"/>
          <w:szCs w:val="36"/>
          <w:lang w:val="uk-UA"/>
        </w:rPr>
        <w:t xml:space="preserve"> Ілюстрації до книги малювала Лілія Василенко.</w:t>
      </w: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44719" w:rsidRPr="00944719" w:rsidRDefault="00944719" w:rsidP="00C56734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944719" w:rsidRPr="00944719" w:rsidSect="00944719">
      <w:footerReference w:type="default" r:id="rId23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84" w:rsidRDefault="00607584" w:rsidP="00944719">
      <w:pPr>
        <w:spacing w:after="0" w:line="240" w:lineRule="auto"/>
      </w:pPr>
      <w:r>
        <w:separator/>
      </w:r>
    </w:p>
  </w:endnote>
  <w:endnote w:type="continuationSeparator" w:id="0">
    <w:p w:rsidR="00607584" w:rsidRDefault="00607584" w:rsidP="009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89992"/>
      <w:docPartObj>
        <w:docPartGallery w:val="Page Numbers (Bottom of Page)"/>
        <w:docPartUnique/>
      </w:docPartObj>
    </w:sdtPr>
    <w:sdtEndPr/>
    <w:sdtContent>
      <w:p w:rsidR="00944719" w:rsidRDefault="009447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CA">
          <w:rPr>
            <w:noProof/>
          </w:rPr>
          <w:t>2</w:t>
        </w:r>
        <w:r>
          <w:fldChar w:fldCharType="end"/>
        </w:r>
      </w:p>
    </w:sdtContent>
  </w:sdt>
  <w:p w:rsidR="00944719" w:rsidRDefault="009447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84" w:rsidRDefault="00607584" w:rsidP="00944719">
      <w:pPr>
        <w:spacing w:after="0" w:line="240" w:lineRule="auto"/>
      </w:pPr>
      <w:r>
        <w:separator/>
      </w:r>
    </w:p>
  </w:footnote>
  <w:footnote w:type="continuationSeparator" w:id="0">
    <w:p w:rsidR="00607584" w:rsidRDefault="00607584" w:rsidP="0094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04"/>
    <w:rsid w:val="0000271F"/>
    <w:rsid w:val="0001046A"/>
    <w:rsid w:val="00046719"/>
    <w:rsid w:val="00056096"/>
    <w:rsid w:val="00066CE6"/>
    <w:rsid w:val="0007044F"/>
    <w:rsid w:val="000722C7"/>
    <w:rsid w:val="000746F6"/>
    <w:rsid w:val="00095D9F"/>
    <w:rsid w:val="00095E62"/>
    <w:rsid w:val="000A291E"/>
    <w:rsid w:val="000B6DC8"/>
    <w:rsid w:val="000D58C0"/>
    <w:rsid w:val="000D7079"/>
    <w:rsid w:val="000E6C07"/>
    <w:rsid w:val="001126FE"/>
    <w:rsid w:val="00114B35"/>
    <w:rsid w:val="00121C8F"/>
    <w:rsid w:val="00156167"/>
    <w:rsid w:val="00174B05"/>
    <w:rsid w:val="001B5F6B"/>
    <w:rsid w:val="001C5BD5"/>
    <w:rsid w:val="001C6360"/>
    <w:rsid w:val="001D36C5"/>
    <w:rsid w:val="001D6736"/>
    <w:rsid w:val="001E0A6C"/>
    <w:rsid w:val="0020272F"/>
    <w:rsid w:val="002432C4"/>
    <w:rsid w:val="00245961"/>
    <w:rsid w:val="00252E25"/>
    <w:rsid w:val="00260517"/>
    <w:rsid w:val="00264121"/>
    <w:rsid w:val="00277A04"/>
    <w:rsid w:val="00290990"/>
    <w:rsid w:val="002969D4"/>
    <w:rsid w:val="002B56E5"/>
    <w:rsid w:val="002D7552"/>
    <w:rsid w:val="002F3D74"/>
    <w:rsid w:val="00310DF9"/>
    <w:rsid w:val="00315F92"/>
    <w:rsid w:val="003263F2"/>
    <w:rsid w:val="00340C84"/>
    <w:rsid w:val="00343160"/>
    <w:rsid w:val="00356900"/>
    <w:rsid w:val="003619CA"/>
    <w:rsid w:val="00364720"/>
    <w:rsid w:val="003D0A65"/>
    <w:rsid w:val="003D7DEC"/>
    <w:rsid w:val="003E0739"/>
    <w:rsid w:val="003F00E8"/>
    <w:rsid w:val="003F01A2"/>
    <w:rsid w:val="00402C55"/>
    <w:rsid w:val="00404756"/>
    <w:rsid w:val="004116D6"/>
    <w:rsid w:val="00436A60"/>
    <w:rsid w:val="0044162E"/>
    <w:rsid w:val="00455929"/>
    <w:rsid w:val="00457DB4"/>
    <w:rsid w:val="00487B2D"/>
    <w:rsid w:val="00493B9F"/>
    <w:rsid w:val="004A19A5"/>
    <w:rsid w:val="004A49A0"/>
    <w:rsid w:val="004C3171"/>
    <w:rsid w:val="00503B43"/>
    <w:rsid w:val="00524EB6"/>
    <w:rsid w:val="0052728B"/>
    <w:rsid w:val="00537315"/>
    <w:rsid w:val="00543E42"/>
    <w:rsid w:val="0056185E"/>
    <w:rsid w:val="005B74A2"/>
    <w:rsid w:val="005B7578"/>
    <w:rsid w:val="005C39E4"/>
    <w:rsid w:val="005E2599"/>
    <w:rsid w:val="005E397D"/>
    <w:rsid w:val="005E46ED"/>
    <w:rsid w:val="00601727"/>
    <w:rsid w:val="00607584"/>
    <w:rsid w:val="00625E1F"/>
    <w:rsid w:val="0062639E"/>
    <w:rsid w:val="00627FAB"/>
    <w:rsid w:val="00633AA8"/>
    <w:rsid w:val="0064679E"/>
    <w:rsid w:val="00654ACD"/>
    <w:rsid w:val="00693393"/>
    <w:rsid w:val="006A3CDE"/>
    <w:rsid w:val="006C0E26"/>
    <w:rsid w:val="00702290"/>
    <w:rsid w:val="0070421C"/>
    <w:rsid w:val="00706D03"/>
    <w:rsid w:val="00713EE0"/>
    <w:rsid w:val="007146D7"/>
    <w:rsid w:val="0072556C"/>
    <w:rsid w:val="007366D9"/>
    <w:rsid w:val="00763F08"/>
    <w:rsid w:val="00766FBB"/>
    <w:rsid w:val="0077158C"/>
    <w:rsid w:val="007900BA"/>
    <w:rsid w:val="007933D5"/>
    <w:rsid w:val="007A6088"/>
    <w:rsid w:val="007C05B1"/>
    <w:rsid w:val="007C7EE1"/>
    <w:rsid w:val="007D039B"/>
    <w:rsid w:val="007D4060"/>
    <w:rsid w:val="007D6DA1"/>
    <w:rsid w:val="007E5797"/>
    <w:rsid w:val="007F3D54"/>
    <w:rsid w:val="00834BB1"/>
    <w:rsid w:val="00840BBC"/>
    <w:rsid w:val="0084272D"/>
    <w:rsid w:val="00860413"/>
    <w:rsid w:val="00860B2B"/>
    <w:rsid w:val="008641C0"/>
    <w:rsid w:val="00864FDE"/>
    <w:rsid w:val="008661F8"/>
    <w:rsid w:val="00866965"/>
    <w:rsid w:val="008741AC"/>
    <w:rsid w:val="008772DE"/>
    <w:rsid w:val="00881F49"/>
    <w:rsid w:val="00882CDC"/>
    <w:rsid w:val="00883F67"/>
    <w:rsid w:val="008905FB"/>
    <w:rsid w:val="0089292B"/>
    <w:rsid w:val="0089451C"/>
    <w:rsid w:val="008C6D99"/>
    <w:rsid w:val="008D0CA9"/>
    <w:rsid w:val="008D247D"/>
    <w:rsid w:val="008D3F76"/>
    <w:rsid w:val="008D41CE"/>
    <w:rsid w:val="00925BE2"/>
    <w:rsid w:val="00944719"/>
    <w:rsid w:val="00945554"/>
    <w:rsid w:val="00947819"/>
    <w:rsid w:val="00954902"/>
    <w:rsid w:val="0096139C"/>
    <w:rsid w:val="009642FA"/>
    <w:rsid w:val="00974192"/>
    <w:rsid w:val="00977EA6"/>
    <w:rsid w:val="00994627"/>
    <w:rsid w:val="009A4754"/>
    <w:rsid w:val="009B04D7"/>
    <w:rsid w:val="009B3478"/>
    <w:rsid w:val="009B47F7"/>
    <w:rsid w:val="009B498E"/>
    <w:rsid w:val="009C7ABA"/>
    <w:rsid w:val="009F6D63"/>
    <w:rsid w:val="009F7955"/>
    <w:rsid w:val="00A04750"/>
    <w:rsid w:val="00A077FE"/>
    <w:rsid w:val="00A155C3"/>
    <w:rsid w:val="00A54ADD"/>
    <w:rsid w:val="00A820EA"/>
    <w:rsid w:val="00A912CA"/>
    <w:rsid w:val="00A91E4A"/>
    <w:rsid w:val="00AA7ED2"/>
    <w:rsid w:val="00AD729C"/>
    <w:rsid w:val="00AE3BBC"/>
    <w:rsid w:val="00AE3F56"/>
    <w:rsid w:val="00AF1390"/>
    <w:rsid w:val="00B02244"/>
    <w:rsid w:val="00B10195"/>
    <w:rsid w:val="00B11B63"/>
    <w:rsid w:val="00B21F36"/>
    <w:rsid w:val="00B3494B"/>
    <w:rsid w:val="00B40907"/>
    <w:rsid w:val="00B42D47"/>
    <w:rsid w:val="00B438C7"/>
    <w:rsid w:val="00B62D2E"/>
    <w:rsid w:val="00B718A1"/>
    <w:rsid w:val="00B7557A"/>
    <w:rsid w:val="00B82255"/>
    <w:rsid w:val="00B83D91"/>
    <w:rsid w:val="00B97FC8"/>
    <w:rsid w:val="00BB33BE"/>
    <w:rsid w:val="00BB41B5"/>
    <w:rsid w:val="00BC09AD"/>
    <w:rsid w:val="00BC48FF"/>
    <w:rsid w:val="00BC5FC0"/>
    <w:rsid w:val="00BF0C4A"/>
    <w:rsid w:val="00BF3310"/>
    <w:rsid w:val="00C26590"/>
    <w:rsid w:val="00C2788D"/>
    <w:rsid w:val="00C33A11"/>
    <w:rsid w:val="00C46B6E"/>
    <w:rsid w:val="00C56734"/>
    <w:rsid w:val="00C904D4"/>
    <w:rsid w:val="00CA06EE"/>
    <w:rsid w:val="00CB0775"/>
    <w:rsid w:val="00CB29D9"/>
    <w:rsid w:val="00CF6F55"/>
    <w:rsid w:val="00D224E6"/>
    <w:rsid w:val="00D2514F"/>
    <w:rsid w:val="00D50449"/>
    <w:rsid w:val="00D846E1"/>
    <w:rsid w:val="00DA0F03"/>
    <w:rsid w:val="00DA34B1"/>
    <w:rsid w:val="00DA6887"/>
    <w:rsid w:val="00DB4219"/>
    <w:rsid w:val="00DC207B"/>
    <w:rsid w:val="00DE1DAC"/>
    <w:rsid w:val="00DF6988"/>
    <w:rsid w:val="00E01D09"/>
    <w:rsid w:val="00E029B0"/>
    <w:rsid w:val="00E11706"/>
    <w:rsid w:val="00E16DD7"/>
    <w:rsid w:val="00E2454D"/>
    <w:rsid w:val="00E37B1E"/>
    <w:rsid w:val="00E5056C"/>
    <w:rsid w:val="00E63A89"/>
    <w:rsid w:val="00EB7641"/>
    <w:rsid w:val="00EC571C"/>
    <w:rsid w:val="00F006BB"/>
    <w:rsid w:val="00F00C7D"/>
    <w:rsid w:val="00F11115"/>
    <w:rsid w:val="00F3058C"/>
    <w:rsid w:val="00F35AFC"/>
    <w:rsid w:val="00F37BCB"/>
    <w:rsid w:val="00F41B7A"/>
    <w:rsid w:val="00F52022"/>
    <w:rsid w:val="00F74F0C"/>
    <w:rsid w:val="00F90C33"/>
    <w:rsid w:val="00FB55C4"/>
    <w:rsid w:val="00FC3CB1"/>
    <w:rsid w:val="00FC3D20"/>
    <w:rsid w:val="00FC5F8A"/>
    <w:rsid w:val="00FC6FFA"/>
    <w:rsid w:val="00FD1D76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4"/>
  </w:style>
  <w:style w:type="paragraph" w:styleId="1">
    <w:name w:val="heading 1"/>
    <w:basedOn w:val="a"/>
    <w:next w:val="a"/>
    <w:link w:val="10"/>
    <w:uiPriority w:val="9"/>
    <w:qFormat/>
    <w:rsid w:val="0009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CE6"/>
    <w:rPr>
      <w:b/>
      <w:bCs/>
    </w:rPr>
  </w:style>
  <w:style w:type="character" w:styleId="a7">
    <w:name w:val="Hyperlink"/>
    <w:basedOn w:val="a0"/>
    <w:uiPriority w:val="99"/>
    <w:semiHidden/>
    <w:unhideWhenUsed/>
    <w:rsid w:val="00493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opre">
    <w:name w:val="acopre"/>
    <w:basedOn w:val="a0"/>
    <w:rsid w:val="007D6DA1"/>
  </w:style>
  <w:style w:type="character" w:customStyle="1" w:styleId="mw-headline">
    <w:name w:val="mw-headline"/>
    <w:basedOn w:val="a0"/>
    <w:rsid w:val="00487B2D"/>
  </w:style>
  <w:style w:type="paragraph" w:styleId="a8">
    <w:name w:val="header"/>
    <w:basedOn w:val="a"/>
    <w:link w:val="a9"/>
    <w:uiPriority w:val="99"/>
    <w:unhideWhenUsed/>
    <w:rsid w:val="009447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719"/>
  </w:style>
  <w:style w:type="paragraph" w:styleId="aa">
    <w:name w:val="footer"/>
    <w:basedOn w:val="a"/>
    <w:link w:val="ab"/>
    <w:uiPriority w:val="99"/>
    <w:unhideWhenUsed/>
    <w:rsid w:val="009447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6929-4328-4AB3-B250-F3A6D3C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191</cp:revision>
  <cp:lastPrinted>2020-12-07T07:49:00Z</cp:lastPrinted>
  <dcterms:created xsi:type="dcterms:W3CDTF">2020-11-30T12:46:00Z</dcterms:created>
  <dcterms:modified xsi:type="dcterms:W3CDTF">2020-12-11T14:13:00Z</dcterms:modified>
</cp:coreProperties>
</file>